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A8" w:rsidRDefault="00631CEC" w:rsidP="00631CEC">
      <w:pPr>
        <w:pStyle w:val="a9"/>
        <w:spacing w:line="240" w:lineRule="exact"/>
        <w:jc w:val="left"/>
        <w:rPr>
          <w:sz w:val="24"/>
        </w:rPr>
      </w:pPr>
      <w:r>
        <w:rPr>
          <w:sz w:val="24"/>
        </w:rPr>
        <w:t xml:space="preserve">                                           </w:t>
      </w:r>
      <w:r w:rsidR="00083A57" w:rsidRPr="00C93AA8">
        <w:rPr>
          <w:sz w:val="24"/>
        </w:rPr>
        <w:t>Государственн</w:t>
      </w:r>
      <w:r w:rsidR="0006563B" w:rsidRPr="00C93AA8">
        <w:rPr>
          <w:sz w:val="24"/>
        </w:rPr>
        <w:t xml:space="preserve">ый </w:t>
      </w:r>
      <w:r w:rsidR="00083A57" w:rsidRPr="00C93AA8">
        <w:rPr>
          <w:sz w:val="24"/>
        </w:rPr>
        <w:t>контракт</w:t>
      </w:r>
    </w:p>
    <w:p w:rsidR="00C2209F" w:rsidRPr="00C93AA8" w:rsidRDefault="00083A57" w:rsidP="00C93AA8">
      <w:pPr>
        <w:pStyle w:val="a9"/>
        <w:spacing w:line="240" w:lineRule="exact"/>
        <w:ind w:left="2832"/>
        <w:jc w:val="left"/>
        <w:rPr>
          <w:sz w:val="24"/>
        </w:rPr>
      </w:pPr>
      <w:r w:rsidRPr="00C93AA8">
        <w:rPr>
          <w:sz w:val="24"/>
        </w:rPr>
        <w:t xml:space="preserve">на </w:t>
      </w:r>
      <w:r w:rsidR="002C232F" w:rsidRPr="00C93AA8">
        <w:rPr>
          <w:sz w:val="24"/>
        </w:rPr>
        <w:t>оказание услуг</w:t>
      </w:r>
      <w:r w:rsidR="00A936FF" w:rsidRPr="00C93AA8">
        <w:rPr>
          <w:sz w:val="24"/>
        </w:rPr>
        <w:t xml:space="preserve"> </w:t>
      </w:r>
      <w:r w:rsidR="00C93AA8">
        <w:rPr>
          <w:sz w:val="24"/>
        </w:rPr>
        <w:t>№</w:t>
      </w:r>
      <w:r w:rsidR="00A936FF" w:rsidRPr="00F27478">
        <w:rPr>
          <w:b w:val="0"/>
          <w:sz w:val="24"/>
        </w:rPr>
        <w:t>__</w:t>
      </w:r>
      <w:r w:rsidR="00C93AA8" w:rsidRPr="00F27478">
        <w:rPr>
          <w:b w:val="0"/>
          <w:sz w:val="24"/>
        </w:rPr>
        <w:t>__</w:t>
      </w:r>
      <w:r w:rsidR="00C93AA8" w:rsidRPr="00F27478">
        <w:rPr>
          <w:sz w:val="24"/>
        </w:rPr>
        <w:t>___</w:t>
      </w:r>
    </w:p>
    <w:p w:rsidR="00083A57" w:rsidRDefault="00083A57" w:rsidP="00C2209F">
      <w:pPr>
        <w:spacing w:line="240" w:lineRule="exact"/>
        <w:jc w:val="center"/>
        <w:rPr>
          <w:b/>
          <w:bCs/>
        </w:rPr>
      </w:pPr>
      <w:r>
        <w:rPr>
          <w:b/>
          <w:bCs/>
        </w:rPr>
        <w:t xml:space="preserve">        </w:t>
      </w:r>
    </w:p>
    <w:p w:rsidR="00083A57" w:rsidRPr="00CD38F3" w:rsidRDefault="00083A57" w:rsidP="00083A57">
      <w:pPr>
        <w:jc w:val="both"/>
        <w:rPr>
          <w:bCs/>
        </w:rPr>
      </w:pPr>
      <w:r w:rsidRPr="00CD38F3">
        <w:rPr>
          <w:bCs/>
        </w:rPr>
        <w:t xml:space="preserve">г. </w:t>
      </w:r>
      <w:proofErr w:type="spellStart"/>
      <w:r w:rsidRPr="00CD38F3">
        <w:rPr>
          <w:bCs/>
        </w:rPr>
        <w:t>Лукоянов</w:t>
      </w:r>
      <w:proofErr w:type="spellEnd"/>
      <w:r w:rsidRPr="00CD38F3">
        <w:rPr>
          <w:bCs/>
        </w:rPr>
        <w:t xml:space="preserve">                                                                                 </w:t>
      </w:r>
      <w:r w:rsidR="002C232F">
        <w:rPr>
          <w:bCs/>
        </w:rPr>
        <w:t xml:space="preserve">    </w:t>
      </w:r>
      <w:r>
        <w:rPr>
          <w:bCs/>
        </w:rPr>
        <w:t xml:space="preserve"> </w:t>
      </w:r>
      <w:r w:rsidR="00E7183D">
        <w:rPr>
          <w:bCs/>
        </w:rPr>
        <w:t xml:space="preserve">    «____» __________ 20</w:t>
      </w:r>
      <w:r w:rsidR="00DE5288">
        <w:rPr>
          <w:bCs/>
        </w:rPr>
        <w:t>2</w:t>
      </w:r>
      <w:r w:rsidR="00DB00BB">
        <w:rPr>
          <w:bCs/>
        </w:rPr>
        <w:t>6</w:t>
      </w:r>
      <w:r w:rsidRPr="00CD38F3">
        <w:rPr>
          <w:bCs/>
        </w:rPr>
        <w:t xml:space="preserve"> г.</w:t>
      </w:r>
    </w:p>
    <w:p w:rsidR="00283244" w:rsidRPr="00D7096D" w:rsidRDefault="00283244" w:rsidP="00C2209F">
      <w:pPr>
        <w:ind w:firstLine="708"/>
        <w:jc w:val="both"/>
        <w:rPr>
          <w:b/>
        </w:rPr>
      </w:pPr>
    </w:p>
    <w:p w:rsidR="008E69AD" w:rsidRPr="00D7096D" w:rsidRDefault="001449E4" w:rsidP="001449E4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Ф</w:t>
      </w:r>
      <w:r w:rsidR="008E69AD" w:rsidRPr="00D7096D">
        <w:rPr>
          <w:rFonts w:ascii="Times New Roman" w:hAnsi="Times New Roman"/>
          <w:b/>
          <w:bCs/>
          <w:sz w:val="24"/>
          <w:szCs w:val="24"/>
        </w:rPr>
        <w:t>едеральное казенное учреждение «Исправительная колония № 20 Главного управления Федеральной службы исполнения наказаний по Нижегородской области»</w:t>
      </w:r>
      <w:r w:rsidR="008E69AD" w:rsidRPr="00D7096D">
        <w:rPr>
          <w:rFonts w:ascii="Times New Roman" w:hAnsi="Times New Roman"/>
          <w:sz w:val="24"/>
          <w:szCs w:val="24"/>
        </w:rPr>
        <w:t xml:space="preserve"> </w:t>
      </w:r>
      <w:r w:rsidR="008E69AD" w:rsidRPr="00D7096D">
        <w:rPr>
          <w:rFonts w:ascii="Times New Roman" w:hAnsi="Times New Roman"/>
          <w:i/>
          <w:iCs/>
          <w:sz w:val="24"/>
          <w:szCs w:val="24"/>
        </w:rPr>
        <w:t>(ФКУ ИК-20 ГУФСИН России по Нижегородской области)</w:t>
      </w:r>
      <w:r w:rsidR="008E69AD" w:rsidRPr="00D7096D">
        <w:rPr>
          <w:rFonts w:ascii="Times New Roman" w:hAnsi="Times New Roman"/>
          <w:sz w:val="24"/>
          <w:szCs w:val="24"/>
        </w:rPr>
        <w:t xml:space="preserve">, выступающее от имени Российской Федерации, в целях обеспечения государственных нужд, именуемое в дальнейшем </w:t>
      </w:r>
      <w:r w:rsidR="00D7096D" w:rsidRPr="008E78E0">
        <w:rPr>
          <w:rFonts w:ascii="Times New Roman" w:hAnsi="Times New Roman"/>
          <w:sz w:val="24"/>
          <w:szCs w:val="24"/>
        </w:rPr>
        <w:t>Государственный заказчик</w:t>
      </w:r>
      <w:r w:rsidR="00D7096D" w:rsidRPr="00D7096D">
        <w:rPr>
          <w:rFonts w:ascii="Times New Roman" w:hAnsi="Times New Roman"/>
          <w:sz w:val="24"/>
          <w:szCs w:val="24"/>
        </w:rPr>
        <w:t xml:space="preserve"> (далее – Заказчик), в лице заместителя начальника</w:t>
      </w:r>
      <w:r w:rsidR="009448F4">
        <w:rPr>
          <w:rFonts w:ascii="Times New Roman" w:hAnsi="Times New Roman"/>
          <w:sz w:val="24"/>
          <w:szCs w:val="24"/>
        </w:rPr>
        <w:t xml:space="preserve"> Богомолова Юрия Ивановича</w:t>
      </w:r>
      <w:r w:rsidR="00D7096D" w:rsidRPr="00D7096D">
        <w:rPr>
          <w:rFonts w:ascii="Times New Roman" w:hAnsi="Times New Roman"/>
          <w:sz w:val="24"/>
          <w:szCs w:val="24"/>
        </w:rPr>
        <w:t xml:space="preserve">., </w:t>
      </w:r>
      <w:r w:rsidR="00D7096D" w:rsidRPr="00D7096D">
        <w:rPr>
          <w:rFonts w:ascii="Times New Roman" w:hAnsi="Times New Roman"/>
          <w:bCs/>
          <w:sz w:val="24"/>
          <w:szCs w:val="24"/>
        </w:rPr>
        <w:t xml:space="preserve">действующего на основании Доверенности № </w:t>
      </w:r>
      <w:r w:rsidR="009448F4">
        <w:rPr>
          <w:rFonts w:ascii="Times New Roman" w:hAnsi="Times New Roman"/>
          <w:bCs/>
          <w:sz w:val="24"/>
          <w:szCs w:val="24"/>
        </w:rPr>
        <w:t>9</w:t>
      </w:r>
      <w:r w:rsidR="00D7096D" w:rsidRPr="00D7096D">
        <w:rPr>
          <w:rFonts w:ascii="Times New Roman" w:hAnsi="Times New Roman"/>
          <w:bCs/>
          <w:sz w:val="24"/>
          <w:szCs w:val="24"/>
        </w:rPr>
        <w:t xml:space="preserve"> от </w:t>
      </w:r>
      <w:r w:rsidR="00DB00BB">
        <w:rPr>
          <w:rFonts w:ascii="Times New Roman" w:hAnsi="Times New Roman"/>
          <w:bCs/>
          <w:sz w:val="24"/>
          <w:szCs w:val="24"/>
        </w:rPr>
        <w:t>12</w:t>
      </w:r>
      <w:r w:rsidR="00D7096D" w:rsidRPr="00D7096D">
        <w:rPr>
          <w:rFonts w:ascii="Times New Roman" w:hAnsi="Times New Roman"/>
          <w:bCs/>
          <w:sz w:val="24"/>
          <w:szCs w:val="24"/>
        </w:rPr>
        <w:t>.01.202</w:t>
      </w:r>
      <w:r w:rsidR="00F27478">
        <w:rPr>
          <w:rFonts w:ascii="Times New Roman" w:hAnsi="Times New Roman"/>
          <w:bCs/>
          <w:sz w:val="24"/>
          <w:szCs w:val="24"/>
        </w:rPr>
        <w:t>5</w:t>
      </w:r>
      <w:r w:rsidR="00C93AA8">
        <w:rPr>
          <w:rFonts w:ascii="Times New Roman" w:hAnsi="Times New Roman"/>
          <w:bCs/>
          <w:sz w:val="24"/>
          <w:szCs w:val="24"/>
        </w:rPr>
        <w:t xml:space="preserve"> </w:t>
      </w:r>
      <w:r w:rsidR="00D7096D" w:rsidRPr="00D7096D">
        <w:rPr>
          <w:rFonts w:ascii="Times New Roman" w:hAnsi="Times New Roman"/>
          <w:bCs/>
          <w:sz w:val="24"/>
          <w:szCs w:val="24"/>
        </w:rPr>
        <w:t>г</w:t>
      </w:r>
      <w:r w:rsidR="00E00A25">
        <w:rPr>
          <w:rFonts w:ascii="Times New Roman" w:hAnsi="Times New Roman"/>
          <w:bCs/>
          <w:sz w:val="24"/>
          <w:szCs w:val="24"/>
        </w:rPr>
        <w:t>.,</w:t>
      </w:r>
      <w:r w:rsidR="00D7096D" w:rsidRPr="00D7096D">
        <w:rPr>
          <w:rFonts w:ascii="Times New Roman" w:hAnsi="Times New Roman"/>
          <w:bCs/>
          <w:sz w:val="24"/>
          <w:szCs w:val="24"/>
        </w:rPr>
        <w:t xml:space="preserve"> с одной стороны,</w:t>
      </w:r>
      <w:r w:rsidR="008E69AD" w:rsidRPr="00D7096D">
        <w:rPr>
          <w:rFonts w:ascii="Times New Roman" w:hAnsi="Times New Roman"/>
          <w:bCs/>
          <w:sz w:val="24"/>
          <w:szCs w:val="24"/>
        </w:rPr>
        <w:t xml:space="preserve"> </w:t>
      </w:r>
      <w:r w:rsidR="00D7096D" w:rsidRPr="00D7096D">
        <w:rPr>
          <w:rFonts w:ascii="Times New Roman" w:hAnsi="Times New Roman"/>
          <w:bCs/>
          <w:sz w:val="24"/>
          <w:szCs w:val="24"/>
        </w:rPr>
        <w:t xml:space="preserve">и </w:t>
      </w:r>
      <w:r w:rsidR="00D7096D" w:rsidRPr="00D7096D">
        <w:rPr>
          <w:rFonts w:ascii="Times New Roman" w:hAnsi="Times New Roman"/>
          <w:b/>
          <w:sz w:val="24"/>
          <w:szCs w:val="24"/>
        </w:rPr>
        <w:t xml:space="preserve"> </w:t>
      </w:r>
      <w:r w:rsidR="001D4347">
        <w:rPr>
          <w:rFonts w:ascii="Times New Roman" w:hAnsi="Times New Roman"/>
          <w:b/>
          <w:sz w:val="24"/>
          <w:szCs w:val="24"/>
        </w:rPr>
        <w:t>___________________</w:t>
      </w:r>
      <w:r w:rsidR="00D7096D" w:rsidRPr="00D7096D">
        <w:rPr>
          <w:rFonts w:ascii="Times New Roman" w:hAnsi="Times New Roman"/>
          <w:b/>
          <w:sz w:val="24"/>
          <w:szCs w:val="24"/>
        </w:rPr>
        <w:t xml:space="preserve"> </w:t>
      </w:r>
      <w:r w:rsidR="009141F5">
        <w:rPr>
          <w:rFonts w:ascii="Times New Roman" w:hAnsi="Times New Roman"/>
          <w:bCs/>
          <w:i/>
          <w:sz w:val="24"/>
          <w:szCs w:val="24"/>
        </w:rPr>
        <w:t>__________________</w:t>
      </w:r>
      <w:r w:rsidR="008E69AD" w:rsidRPr="00D7096D">
        <w:rPr>
          <w:rFonts w:ascii="Times New Roman" w:hAnsi="Times New Roman"/>
          <w:sz w:val="24"/>
          <w:szCs w:val="24"/>
        </w:rPr>
        <w:t xml:space="preserve"> именуемое  в</w:t>
      </w:r>
      <w:proofErr w:type="gramEnd"/>
      <w:r w:rsidR="008E69AD" w:rsidRPr="00D7096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8E69AD" w:rsidRPr="008E78E0">
        <w:rPr>
          <w:rFonts w:ascii="Times New Roman" w:hAnsi="Times New Roman"/>
          <w:sz w:val="24"/>
          <w:szCs w:val="24"/>
        </w:rPr>
        <w:t>дальнейшем</w:t>
      </w:r>
      <w:proofErr w:type="gramEnd"/>
      <w:r w:rsidR="008E69AD" w:rsidRPr="008E78E0">
        <w:rPr>
          <w:rFonts w:ascii="Times New Roman" w:hAnsi="Times New Roman"/>
          <w:sz w:val="24"/>
          <w:szCs w:val="24"/>
        </w:rPr>
        <w:t xml:space="preserve">  </w:t>
      </w:r>
      <w:r w:rsidR="008E69AD" w:rsidRPr="008E78E0">
        <w:rPr>
          <w:rFonts w:ascii="Times New Roman" w:hAnsi="Times New Roman"/>
          <w:bCs/>
          <w:sz w:val="24"/>
          <w:szCs w:val="24"/>
        </w:rPr>
        <w:t>«</w:t>
      </w:r>
      <w:proofErr w:type="gramStart"/>
      <w:r w:rsidR="008E69AD" w:rsidRPr="008E78E0">
        <w:rPr>
          <w:rFonts w:ascii="Times New Roman" w:hAnsi="Times New Roman"/>
          <w:bCs/>
          <w:sz w:val="24"/>
          <w:szCs w:val="24"/>
        </w:rPr>
        <w:t>Исполнитель</w:t>
      </w:r>
      <w:proofErr w:type="gramEnd"/>
      <w:r w:rsidR="008E69AD" w:rsidRPr="008E78E0">
        <w:rPr>
          <w:rFonts w:ascii="Times New Roman" w:hAnsi="Times New Roman"/>
          <w:bCs/>
          <w:sz w:val="24"/>
          <w:szCs w:val="24"/>
        </w:rPr>
        <w:t>»</w:t>
      </w:r>
      <w:r w:rsidR="008E69AD" w:rsidRPr="008E78E0">
        <w:rPr>
          <w:rFonts w:ascii="Times New Roman" w:hAnsi="Times New Roman"/>
          <w:sz w:val="24"/>
          <w:szCs w:val="24"/>
        </w:rPr>
        <w:t>,</w:t>
      </w:r>
      <w:r w:rsidR="008E69AD" w:rsidRPr="00D7096D">
        <w:rPr>
          <w:rFonts w:ascii="Times New Roman" w:hAnsi="Times New Roman"/>
          <w:sz w:val="24"/>
          <w:szCs w:val="24"/>
        </w:rPr>
        <w:t xml:space="preserve"> </w:t>
      </w:r>
      <w:r w:rsidR="008E69AD" w:rsidRPr="00D7096D">
        <w:rPr>
          <w:rFonts w:ascii="Times New Roman" w:hAnsi="Times New Roman"/>
          <w:bCs/>
          <w:sz w:val="24"/>
          <w:szCs w:val="24"/>
        </w:rPr>
        <w:t xml:space="preserve">в лице </w:t>
      </w:r>
      <w:r w:rsidR="001D4347">
        <w:rPr>
          <w:rFonts w:ascii="Times New Roman" w:hAnsi="Times New Roman"/>
          <w:sz w:val="24"/>
          <w:szCs w:val="24"/>
        </w:rPr>
        <w:t>___________________________________</w:t>
      </w:r>
      <w:r w:rsidR="008E69AD" w:rsidRPr="00D7096D">
        <w:rPr>
          <w:rFonts w:ascii="Times New Roman" w:hAnsi="Times New Roman"/>
          <w:bCs/>
          <w:sz w:val="24"/>
          <w:szCs w:val="24"/>
        </w:rPr>
        <w:t xml:space="preserve">, действующего на основании </w:t>
      </w:r>
      <w:r w:rsidR="001D4347">
        <w:rPr>
          <w:rFonts w:ascii="Times New Roman" w:hAnsi="Times New Roman"/>
          <w:sz w:val="24"/>
          <w:szCs w:val="24"/>
        </w:rPr>
        <w:t>________________</w:t>
      </w:r>
      <w:r w:rsidR="008E69AD" w:rsidRPr="00D7096D">
        <w:rPr>
          <w:rFonts w:ascii="Times New Roman" w:hAnsi="Times New Roman"/>
          <w:bCs/>
          <w:sz w:val="24"/>
          <w:szCs w:val="24"/>
        </w:rPr>
        <w:t>, с другой стороны, вместе именуемые в дальнейшем Стороны,</w:t>
      </w:r>
      <w:r w:rsidR="008E69AD" w:rsidRPr="00D709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E69AD" w:rsidRPr="00D7096D">
        <w:rPr>
          <w:rFonts w:ascii="Times New Roman" w:hAnsi="Times New Roman"/>
          <w:bCs/>
          <w:sz w:val="24"/>
          <w:szCs w:val="24"/>
        </w:rPr>
        <w:t>руководствуясь:</w:t>
      </w:r>
    </w:p>
    <w:p w:rsidR="00283244" w:rsidRDefault="00F27478" w:rsidP="00C2209F">
      <w:pPr>
        <w:ind w:firstLine="720"/>
        <w:jc w:val="both"/>
        <w:rPr>
          <w:color w:val="000000"/>
        </w:rPr>
      </w:pPr>
      <w:r w:rsidRPr="00F27478">
        <w:rPr>
          <w:color w:val="000000"/>
        </w:rPr>
        <w:t xml:space="preserve">Пунктом 4 части 1 статьи 93 Федерального закона от 05.04.2013 № 44-ФЗ «О контрактной системе в сфере закупок товаров, работ, услуг для государственных и муниципальных нужд» (далее – Федеральный закон № 44-ФЗ);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 Постановлением Правительства Российской Федерации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25.11.2013 г. № 1063» (далее – Постановление Правительства РФ от 30.08.2017 № 1042), </w:t>
      </w:r>
      <w:r>
        <w:rPr>
          <w:color w:val="000000"/>
        </w:rPr>
        <w:br/>
      </w:r>
      <w:r w:rsidRPr="00F27478">
        <w:rPr>
          <w:i/>
          <w:color w:val="000000"/>
          <w:u w:val="single"/>
        </w:rPr>
        <w:t>ИКЗ 2</w:t>
      </w:r>
      <w:r w:rsidR="00DB00BB">
        <w:rPr>
          <w:i/>
          <w:color w:val="000000"/>
          <w:u w:val="single"/>
        </w:rPr>
        <w:t>6</w:t>
      </w:r>
      <w:r w:rsidRPr="00F27478">
        <w:rPr>
          <w:i/>
          <w:color w:val="000000"/>
          <w:u w:val="single"/>
        </w:rPr>
        <w:t>1522100384152210100100040000000244</w:t>
      </w:r>
      <w:r w:rsidRPr="00F27478">
        <w:rPr>
          <w:color w:val="000000"/>
        </w:rPr>
        <w:t>, заключили настоящий государственный контракт (далее – Контракт) о нижеследующем:</w:t>
      </w:r>
    </w:p>
    <w:p w:rsidR="00F27478" w:rsidRPr="0006563B" w:rsidRDefault="00F27478" w:rsidP="00C2209F">
      <w:pPr>
        <w:ind w:firstLine="720"/>
        <w:jc w:val="both"/>
      </w:pPr>
    </w:p>
    <w:p w:rsidR="002C232F" w:rsidRPr="00F84849" w:rsidRDefault="002C232F" w:rsidP="002C23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9">
        <w:rPr>
          <w:rFonts w:ascii="Times New Roman" w:hAnsi="Times New Roman" w:cs="Times New Roman"/>
          <w:b/>
          <w:sz w:val="24"/>
          <w:szCs w:val="24"/>
        </w:rPr>
        <w:t>1. Предмет контракта</w:t>
      </w:r>
    </w:p>
    <w:p w:rsidR="00DE13B4" w:rsidRPr="00BF1E02" w:rsidRDefault="002C232F" w:rsidP="00BE5661">
      <w:pPr>
        <w:ind w:firstLine="708"/>
        <w:jc w:val="both"/>
      </w:pPr>
      <w:r w:rsidRPr="00BF1E02">
        <w:t xml:space="preserve">1.1. Исполнитель обязуется оказать Заказчику </w:t>
      </w:r>
      <w:r w:rsidRPr="00E44609">
        <w:rPr>
          <w:b/>
        </w:rPr>
        <w:t xml:space="preserve">услуги </w:t>
      </w:r>
      <w:r w:rsidR="009401E8" w:rsidRPr="00E44609">
        <w:rPr>
          <w:b/>
        </w:rPr>
        <w:t>по порошковому окрашиванию</w:t>
      </w:r>
      <w:r w:rsidR="00A515D4" w:rsidRPr="00E44609">
        <w:rPr>
          <w:b/>
        </w:rPr>
        <w:t xml:space="preserve"> </w:t>
      </w:r>
      <w:r w:rsidR="00C94424" w:rsidRPr="00E44609">
        <w:rPr>
          <w:b/>
        </w:rPr>
        <w:t>изделий</w:t>
      </w:r>
      <w:r w:rsidR="00B16431" w:rsidRPr="00E44609">
        <w:rPr>
          <w:b/>
        </w:rPr>
        <w:t xml:space="preserve"> </w:t>
      </w:r>
      <w:r w:rsidR="009141F5" w:rsidRPr="00BF1E02">
        <w:t xml:space="preserve">(далее - Услуги) </w:t>
      </w:r>
      <w:r w:rsidR="00224D3B" w:rsidRPr="00BF1E02">
        <w:t xml:space="preserve">согласно </w:t>
      </w:r>
      <w:r w:rsidR="00C94424">
        <w:t>техническому заданию</w:t>
      </w:r>
      <w:r w:rsidR="001103FD" w:rsidRPr="00BF1E02">
        <w:rPr>
          <w:b/>
        </w:rPr>
        <w:t xml:space="preserve"> </w:t>
      </w:r>
      <w:r w:rsidR="001103FD" w:rsidRPr="00BF1E02">
        <w:t>(Приложение № 1),</w:t>
      </w:r>
      <w:r w:rsidR="00A70941" w:rsidRPr="00BF1E02">
        <w:t xml:space="preserve"> </w:t>
      </w:r>
      <w:r w:rsidR="009F69C8">
        <w:t>а З</w:t>
      </w:r>
      <w:r w:rsidR="001103FD" w:rsidRPr="00BF1E02">
        <w:t xml:space="preserve">аказчик обязуется оплатить эти </w:t>
      </w:r>
      <w:r w:rsidR="00DE63F0" w:rsidRPr="00BF1E02">
        <w:t>Услуги,</w:t>
      </w:r>
      <w:r w:rsidR="001103FD" w:rsidRPr="00BF1E02">
        <w:t xml:space="preserve"> </w:t>
      </w:r>
      <w:r w:rsidR="00A528F7" w:rsidRPr="00BF1E02">
        <w:t>оказанные</w:t>
      </w:r>
      <w:r w:rsidR="001103FD" w:rsidRPr="00BF1E02">
        <w:t xml:space="preserve"> в полном объеме в соответствии с условиями Контракта.  </w:t>
      </w:r>
    </w:p>
    <w:p w:rsidR="00F244CE" w:rsidRDefault="00F244CE" w:rsidP="00BE5661">
      <w:pPr>
        <w:ind w:firstLine="708"/>
        <w:jc w:val="both"/>
      </w:pPr>
      <w:r w:rsidRPr="00BF1E02">
        <w:t>1.2.</w:t>
      </w:r>
      <w:r w:rsidR="001E7E66" w:rsidRPr="00BF1E02">
        <w:t xml:space="preserve"> Исполнитель обязуется оказать Услуги лично.</w:t>
      </w:r>
    </w:p>
    <w:p w:rsidR="00FB5597" w:rsidRDefault="00FB5597" w:rsidP="00BE5661">
      <w:pPr>
        <w:ind w:firstLine="708"/>
        <w:jc w:val="both"/>
      </w:pPr>
      <w:r>
        <w:t>1.3. Оказание Услуг осуществляется Исполнителем в соответствии с законодательством Российской Федерации, требованиями иных нормативных правовых актов, регулирующих порядок предоставления такого вида Услуг, устанавливающих требования к качеству такого вида Услуг, в соответствии с условиями контракта</w:t>
      </w:r>
      <w:r w:rsidR="009F69C8">
        <w:t>.</w:t>
      </w:r>
    </w:p>
    <w:p w:rsidR="00A42AC3" w:rsidRDefault="00BB537C" w:rsidP="00A42AC3">
      <w:pPr>
        <w:ind w:firstLine="708"/>
        <w:jc w:val="both"/>
      </w:pPr>
      <w:r>
        <w:t xml:space="preserve">1.4. Заказчик информирует Исполнителя </w:t>
      </w:r>
      <w:r w:rsidR="00542194" w:rsidRPr="00542194">
        <w:t xml:space="preserve">об объеме (количестве) изделий (продукции), цвете, </w:t>
      </w:r>
      <w:r w:rsidR="00BF7CDF" w:rsidRPr="00542194">
        <w:t>фактуре</w:t>
      </w:r>
      <w:r w:rsidR="0048778D">
        <w:t>, сроках оказания услуг</w:t>
      </w:r>
      <w:r w:rsidR="00BF7CDF" w:rsidRPr="00542194">
        <w:t xml:space="preserve"> и</w:t>
      </w:r>
      <w:r w:rsidR="00542194" w:rsidRPr="00542194">
        <w:t xml:space="preserve"> прочих необходимых данных</w:t>
      </w:r>
      <w:r w:rsidR="00542194">
        <w:t xml:space="preserve"> </w:t>
      </w:r>
      <w:r>
        <w:t>в виде Заявке на оказание услуг (Приложение №</w:t>
      </w:r>
      <w:r w:rsidR="00211C39">
        <w:t>2</w:t>
      </w:r>
      <w:r>
        <w:t>)</w:t>
      </w:r>
      <w:r w:rsidR="00A42AC3">
        <w:t>, и</w:t>
      </w:r>
      <w:r w:rsidR="00A42AC3" w:rsidRPr="00A42AC3">
        <w:t>нформация передается по электронной почте</w:t>
      </w:r>
      <w:r w:rsidR="003077D6">
        <w:t xml:space="preserve"> Исполнителя </w:t>
      </w:r>
      <w:r w:rsidR="003077D6" w:rsidRPr="003077D6">
        <w:rPr>
          <w:highlight w:val="yellow"/>
        </w:rPr>
        <w:t>______________</w:t>
      </w:r>
      <w:r w:rsidR="00A42AC3" w:rsidRPr="003077D6">
        <w:rPr>
          <w:highlight w:val="yellow"/>
        </w:rPr>
        <w:t>.</w:t>
      </w:r>
      <w:r w:rsidR="00A42AC3">
        <w:t xml:space="preserve"> Исполнитель </w:t>
      </w:r>
      <w:r w:rsidR="00A42AC3" w:rsidRPr="00F27478">
        <w:rPr>
          <w:i/>
          <w:u w:val="single"/>
        </w:rPr>
        <w:t>не позднее 12 часов</w:t>
      </w:r>
      <w:r w:rsidR="00A42AC3">
        <w:t xml:space="preserve"> с момента получения данной Заявки обязан подписать и выслать её на электронную почту Заказчика </w:t>
      </w:r>
      <w:r w:rsidR="00D65142">
        <w:br/>
      </w:r>
      <w:hyperlink r:id="rId8" w:history="1">
        <w:r w:rsidR="00F27478" w:rsidRPr="0083276C">
          <w:rPr>
            <w:rStyle w:val="a3"/>
            <w:lang w:val="en-US"/>
          </w:rPr>
          <w:t>fku</w:t>
        </w:r>
        <w:r w:rsidR="00F27478" w:rsidRPr="0083276C">
          <w:rPr>
            <w:rStyle w:val="a3"/>
          </w:rPr>
          <w:t>-</w:t>
        </w:r>
        <w:r w:rsidR="00F27478" w:rsidRPr="0083276C">
          <w:rPr>
            <w:rStyle w:val="a3"/>
            <w:lang w:val="en-US"/>
          </w:rPr>
          <w:t>ik</w:t>
        </w:r>
        <w:r w:rsidR="00F27478" w:rsidRPr="0083276C">
          <w:rPr>
            <w:rStyle w:val="a3"/>
          </w:rPr>
          <w:t>-20@</w:t>
        </w:r>
        <w:r w:rsidR="00F27478" w:rsidRPr="0083276C">
          <w:rPr>
            <w:rStyle w:val="a3"/>
            <w:lang w:val="en-US"/>
          </w:rPr>
          <w:t>yandex</w:t>
        </w:r>
        <w:r w:rsidR="00F27478" w:rsidRPr="0083276C">
          <w:rPr>
            <w:rStyle w:val="a3"/>
          </w:rPr>
          <w:t>.</w:t>
        </w:r>
        <w:r w:rsidR="00F27478" w:rsidRPr="0083276C">
          <w:rPr>
            <w:rStyle w:val="a3"/>
            <w:lang w:val="en-US"/>
          </w:rPr>
          <w:t>ru</w:t>
        </w:r>
      </w:hyperlink>
      <w:r w:rsidR="00A42AC3">
        <w:t>.</w:t>
      </w:r>
    </w:p>
    <w:p w:rsidR="00BB537C" w:rsidRDefault="00BB537C" w:rsidP="00BB537C">
      <w:pPr>
        <w:ind w:firstLine="708"/>
        <w:jc w:val="both"/>
      </w:pPr>
      <w:r>
        <w:t>1.5. Заявка должна быть подписана уполномоченным лицом Заказчика и Исполнителем с приложением печати юридического лица</w:t>
      </w:r>
      <w:r w:rsidR="003302C4">
        <w:t xml:space="preserve"> н</w:t>
      </w:r>
      <w:r>
        <w:t>а условиях настоящего Контракта</w:t>
      </w:r>
      <w:r w:rsidR="003302C4">
        <w:t>.</w:t>
      </w:r>
      <w:r>
        <w:t xml:space="preserve"> </w:t>
      </w:r>
      <w:r w:rsidR="003302C4">
        <w:t>П</w:t>
      </w:r>
      <w:r>
        <w:t>одлинник Заявки должен быть в 2-х экземплярах, для каждой из Сторон.</w:t>
      </w:r>
    </w:p>
    <w:p w:rsidR="00BB537C" w:rsidRDefault="0048778D" w:rsidP="00BE5661">
      <w:pPr>
        <w:ind w:firstLine="708"/>
        <w:jc w:val="both"/>
      </w:pPr>
      <w:r>
        <w:t>1.6</w:t>
      </w:r>
      <w:r w:rsidRPr="00BF1E02">
        <w:t xml:space="preserve">. Исполнитель оказывает Заказчику услуги по месту своего нахождения по адресу: </w:t>
      </w:r>
      <w:r w:rsidRPr="0048778D">
        <w:rPr>
          <w:i/>
        </w:rPr>
        <w:t>(указать адрес):</w:t>
      </w:r>
      <w:r>
        <w:rPr>
          <w:i/>
        </w:rPr>
        <w:t xml:space="preserve"> </w:t>
      </w:r>
      <w:r>
        <w:t xml:space="preserve">________________, </w:t>
      </w:r>
      <w:r w:rsidRPr="0048778D">
        <w:rPr>
          <w:highlight w:val="yellow"/>
          <w:u w:val="single"/>
        </w:rPr>
        <w:t>но территориально не более 6</w:t>
      </w:r>
      <w:r w:rsidR="00BB5E12">
        <w:rPr>
          <w:highlight w:val="yellow"/>
          <w:u w:val="single"/>
        </w:rPr>
        <w:t>0</w:t>
      </w:r>
      <w:r w:rsidR="005F1DD4">
        <w:rPr>
          <w:highlight w:val="yellow"/>
          <w:u w:val="single"/>
        </w:rPr>
        <w:t>-</w:t>
      </w:r>
      <w:r w:rsidR="00BB5E12">
        <w:rPr>
          <w:highlight w:val="yellow"/>
          <w:u w:val="single"/>
        </w:rPr>
        <w:t>65</w:t>
      </w:r>
      <w:r w:rsidRPr="0048778D">
        <w:rPr>
          <w:highlight w:val="yellow"/>
          <w:u w:val="single"/>
        </w:rPr>
        <w:t xml:space="preserve"> км от места нахождения Заказчика.</w:t>
      </w:r>
    </w:p>
    <w:p w:rsidR="00BB537C" w:rsidRDefault="0048778D" w:rsidP="00BE5661">
      <w:pPr>
        <w:ind w:firstLine="708"/>
        <w:jc w:val="both"/>
      </w:pPr>
      <w:r>
        <w:lastRenderedPageBreak/>
        <w:t>1.7</w:t>
      </w:r>
      <w:r w:rsidRPr="00BF1E02">
        <w:t>. Доставку изделий (продукции) Заказчика Исполнителю, в том числе и после оказания услуг, осуществляет Заказчик своими силами.</w:t>
      </w:r>
    </w:p>
    <w:p w:rsidR="00FB5597" w:rsidRDefault="00FB5597" w:rsidP="00FB55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91B" w:rsidRPr="0015691B" w:rsidRDefault="0015691B" w:rsidP="0015691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91B">
        <w:rPr>
          <w:rFonts w:ascii="Times New Roman" w:hAnsi="Times New Roman" w:cs="Times New Roman"/>
          <w:b/>
          <w:sz w:val="24"/>
          <w:szCs w:val="24"/>
        </w:rPr>
        <w:t>2. Права и обязанности сторон.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691B">
        <w:rPr>
          <w:rFonts w:ascii="Times New Roman" w:hAnsi="Times New Roman" w:cs="Times New Roman"/>
          <w:sz w:val="24"/>
          <w:szCs w:val="24"/>
          <w:u w:val="single"/>
        </w:rPr>
        <w:t>2.1. Заказчик вправе: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2.1.1. Проверять на любом этапе ход и качество оказываемых Исполнителем услуг по Контракту.</w:t>
      </w:r>
    </w:p>
    <w:p w:rsid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2.1.2. Оказывать консультативную и иную помощь Исполнителю для надлежащего выполнения условий настоящего Контракта.</w:t>
      </w:r>
    </w:p>
    <w:p w:rsidR="00020716" w:rsidRPr="0015691B" w:rsidRDefault="00020716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</w:t>
      </w:r>
      <w:r w:rsidRPr="00020716">
        <w:rPr>
          <w:rFonts w:ascii="Times New Roman" w:hAnsi="Times New Roman" w:cs="Times New Roman"/>
          <w:sz w:val="24"/>
          <w:szCs w:val="24"/>
        </w:rPr>
        <w:t xml:space="preserve">Участвовать в приемке оказанных услуг. Определять лиц, непосредственно участвующих в контроле за осуществлением оказания услуг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020716">
        <w:rPr>
          <w:rFonts w:ascii="Times New Roman" w:hAnsi="Times New Roman" w:cs="Times New Roman"/>
          <w:sz w:val="24"/>
          <w:szCs w:val="24"/>
        </w:rPr>
        <w:t xml:space="preserve"> и (или) лиц, участвующих в приемке оказанных услуг.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691B">
        <w:rPr>
          <w:rFonts w:ascii="Times New Roman" w:hAnsi="Times New Roman" w:cs="Times New Roman"/>
          <w:sz w:val="24"/>
          <w:szCs w:val="24"/>
          <w:u w:val="single"/>
        </w:rPr>
        <w:t>2.2. Заказчик обязан:</w:t>
      </w:r>
    </w:p>
    <w:p w:rsid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2.2.1. Принять и оплатить оказанные услуги в соответствии с условиями Контракта.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69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691B">
        <w:rPr>
          <w:rFonts w:ascii="Times New Roman" w:hAnsi="Times New Roman" w:cs="Times New Roman"/>
          <w:sz w:val="24"/>
          <w:szCs w:val="24"/>
        </w:rPr>
        <w:t xml:space="preserve">. Взыскивать неустойку (пени, штраф) в соответствии с условиями Контракта за невыполнение и (или)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15691B">
        <w:rPr>
          <w:rFonts w:ascii="Times New Roman" w:hAnsi="Times New Roman" w:cs="Times New Roman"/>
          <w:sz w:val="24"/>
          <w:szCs w:val="24"/>
        </w:rPr>
        <w:t xml:space="preserve"> обязательств, предусмотренных Контрактом.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69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691B">
        <w:rPr>
          <w:rFonts w:ascii="Times New Roman" w:hAnsi="Times New Roman" w:cs="Times New Roman"/>
          <w:sz w:val="24"/>
          <w:szCs w:val="24"/>
        </w:rPr>
        <w:t xml:space="preserve">. В случае расторжения Контракта (по любым основаниям) оплатить </w:t>
      </w:r>
      <w:r>
        <w:rPr>
          <w:rFonts w:ascii="Times New Roman" w:hAnsi="Times New Roman" w:cs="Times New Roman"/>
          <w:sz w:val="24"/>
          <w:szCs w:val="24"/>
        </w:rPr>
        <w:t>Исполнителю</w:t>
      </w:r>
      <w:r w:rsidRPr="0015691B">
        <w:rPr>
          <w:rFonts w:ascii="Times New Roman" w:hAnsi="Times New Roman" w:cs="Times New Roman"/>
          <w:sz w:val="24"/>
          <w:szCs w:val="24"/>
        </w:rPr>
        <w:t xml:space="preserve"> стоимость фактически оказанных услуг на момент расторжения Контракта, при условии отсутствия претензий по их качеству, на основании подписанных </w:t>
      </w:r>
      <w:r w:rsidR="00020716">
        <w:rPr>
          <w:rFonts w:ascii="Times New Roman" w:hAnsi="Times New Roman" w:cs="Times New Roman"/>
          <w:sz w:val="24"/>
          <w:szCs w:val="24"/>
        </w:rPr>
        <w:t>Исполнителем</w:t>
      </w:r>
      <w:r w:rsidRPr="0015691B">
        <w:rPr>
          <w:rFonts w:ascii="Times New Roman" w:hAnsi="Times New Roman" w:cs="Times New Roman"/>
          <w:sz w:val="24"/>
          <w:szCs w:val="24"/>
        </w:rPr>
        <w:t xml:space="preserve"> и Заказчиком без замечаний </w:t>
      </w:r>
      <w:r w:rsidR="00F27478" w:rsidRPr="00F27478">
        <w:rPr>
          <w:rFonts w:ascii="Times New Roman" w:hAnsi="Times New Roman" w:cs="Times New Roman"/>
          <w:sz w:val="24"/>
          <w:szCs w:val="24"/>
        </w:rPr>
        <w:t>акт</w:t>
      </w:r>
      <w:r w:rsidR="00F27478">
        <w:rPr>
          <w:rFonts w:ascii="Times New Roman" w:hAnsi="Times New Roman" w:cs="Times New Roman"/>
          <w:sz w:val="24"/>
          <w:szCs w:val="24"/>
        </w:rPr>
        <w:t>ов</w:t>
      </w:r>
      <w:r w:rsidR="00F27478" w:rsidRPr="00F27478">
        <w:rPr>
          <w:rFonts w:ascii="Times New Roman" w:hAnsi="Times New Roman" w:cs="Times New Roman"/>
          <w:sz w:val="24"/>
          <w:szCs w:val="24"/>
        </w:rPr>
        <w:t xml:space="preserve"> приемки товаров, работ, услуг</w:t>
      </w:r>
      <w:r w:rsidR="00F27478">
        <w:rPr>
          <w:rFonts w:ascii="Times New Roman" w:hAnsi="Times New Roman" w:cs="Times New Roman"/>
          <w:sz w:val="24"/>
          <w:szCs w:val="24"/>
        </w:rPr>
        <w:t xml:space="preserve"> </w:t>
      </w:r>
      <w:r w:rsidRPr="0015691B">
        <w:rPr>
          <w:rFonts w:ascii="Times New Roman" w:hAnsi="Times New Roman" w:cs="Times New Roman"/>
          <w:sz w:val="24"/>
          <w:szCs w:val="24"/>
        </w:rPr>
        <w:t>(</w:t>
      </w:r>
      <w:r w:rsidR="00020716">
        <w:rPr>
          <w:rFonts w:ascii="Times New Roman" w:hAnsi="Times New Roman" w:cs="Times New Roman"/>
          <w:sz w:val="24"/>
          <w:szCs w:val="24"/>
        </w:rPr>
        <w:t>П</w:t>
      </w:r>
      <w:r w:rsidRPr="0015691B">
        <w:rPr>
          <w:rFonts w:ascii="Times New Roman" w:hAnsi="Times New Roman" w:cs="Times New Roman"/>
          <w:sz w:val="24"/>
          <w:szCs w:val="24"/>
        </w:rPr>
        <w:t>риложение №3).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69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691B">
        <w:rPr>
          <w:rFonts w:ascii="Times New Roman" w:hAnsi="Times New Roman" w:cs="Times New Roman"/>
          <w:sz w:val="24"/>
          <w:szCs w:val="24"/>
        </w:rPr>
        <w:t xml:space="preserve">. Направить в уполномоченный на осуществление контроля в сфере закупок федеральный орган исполнительной власти сведения о </w:t>
      </w:r>
      <w:r w:rsidR="006A30D8">
        <w:rPr>
          <w:rFonts w:ascii="Times New Roman" w:hAnsi="Times New Roman" w:cs="Times New Roman"/>
          <w:sz w:val="24"/>
          <w:szCs w:val="24"/>
        </w:rPr>
        <w:t>Исполнителе</w:t>
      </w:r>
      <w:r w:rsidRPr="0015691B">
        <w:rPr>
          <w:rFonts w:ascii="Times New Roman" w:hAnsi="Times New Roman" w:cs="Times New Roman"/>
          <w:sz w:val="24"/>
          <w:szCs w:val="24"/>
        </w:rPr>
        <w:t xml:space="preserve"> для включения их в реестр недобросовестных поставщиков (подрядчиков, исполнителей, перевозчиков)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15691B">
        <w:rPr>
          <w:rFonts w:ascii="Times New Roman" w:hAnsi="Times New Roman" w:cs="Times New Roman"/>
          <w:sz w:val="24"/>
          <w:szCs w:val="24"/>
        </w:rPr>
        <w:t xml:space="preserve"> условий Контракта.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69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691B">
        <w:rPr>
          <w:rFonts w:ascii="Times New Roman" w:hAnsi="Times New Roman" w:cs="Times New Roman"/>
          <w:sz w:val="24"/>
          <w:szCs w:val="24"/>
        </w:rPr>
        <w:t>. Выполнять иные обязанности, предусмотренные законодательством Российской Федерации и Контрактом.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691B">
        <w:rPr>
          <w:rFonts w:ascii="Times New Roman" w:hAnsi="Times New Roman" w:cs="Times New Roman"/>
          <w:sz w:val="24"/>
          <w:szCs w:val="24"/>
          <w:u w:val="single"/>
        </w:rPr>
        <w:t>2.3. Исполнитель вправе: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2.3.1. Требовать от Заказчика приемки результатов оказанных услуг.</w:t>
      </w:r>
    </w:p>
    <w:p w:rsid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2.3.2. Требовать от Заказчика оплаты, принятой без замечаний услуг.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2.3.3. </w:t>
      </w:r>
      <w:r w:rsidRPr="0015691B">
        <w:rPr>
          <w:rFonts w:ascii="Times New Roman" w:hAnsi="Times New Roman" w:cs="Times New Roman"/>
          <w:sz w:val="24"/>
          <w:szCs w:val="24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и Контракта.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691B">
        <w:rPr>
          <w:rFonts w:ascii="Times New Roman" w:hAnsi="Times New Roman" w:cs="Times New Roman"/>
          <w:sz w:val="24"/>
          <w:szCs w:val="24"/>
          <w:u w:val="single"/>
        </w:rPr>
        <w:t>2.4. Исполнитель обязан: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2.4.1. Выполнить все услуги, в объеме и в сроки, предусмотренные настоящим Контрактом, сдать услугу Заказчику в установленный срок.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2.4.2. Качество и условия оказания услуги должно соответствовать действующим нормам и требованиям законодательства.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2.4.3. Обеспечить оказание услуг с использованием собственных конструкций и оборудования.</w:t>
      </w:r>
    </w:p>
    <w:p w:rsidR="0015691B" w:rsidRP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2.4.4. Обеспечить соблюдение необходимых требований по безопасному ведению услуг, охране труда, пожарной безопасности, поддержание и соблюдение правил санитарии.</w:t>
      </w:r>
    </w:p>
    <w:p w:rsidR="0015691B" w:rsidRDefault="0015691B" w:rsidP="0015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691B">
        <w:rPr>
          <w:rFonts w:ascii="Times New Roman" w:hAnsi="Times New Roman" w:cs="Times New Roman"/>
          <w:sz w:val="24"/>
          <w:szCs w:val="24"/>
        </w:rPr>
        <w:t>2.4.5. Предоставлять по запросам Заказчика информацию о ходе исполнения контракта.</w:t>
      </w:r>
    </w:p>
    <w:p w:rsidR="00092845" w:rsidRDefault="00020716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>. Порядок сдачи и приемки услуг</w:t>
      </w:r>
    </w:p>
    <w:p w:rsidR="001449E4" w:rsidRPr="004D1E57" w:rsidRDefault="001449E4" w:rsidP="001449E4">
      <w:pPr>
        <w:spacing w:line="264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4D1E57">
        <w:rPr>
          <w:color w:val="000000"/>
        </w:rPr>
        <w:t xml:space="preserve">.1. Не позднее одного рабочего дня, следующего за днем окончания оказания услуг, Исполнитель предоставляет заказчику </w:t>
      </w:r>
      <w:proofErr w:type="gramStart"/>
      <w:r>
        <w:rPr>
          <w:color w:val="000000"/>
        </w:rPr>
        <w:t>документы</w:t>
      </w:r>
      <w:proofErr w:type="gramEnd"/>
      <w:r>
        <w:rPr>
          <w:color w:val="000000"/>
        </w:rPr>
        <w:t xml:space="preserve"> указанные в пункте </w:t>
      </w:r>
      <w:r w:rsidR="00B07E38">
        <w:rPr>
          <w:color w:val="000000"/>
        </w:rPr>
        <w:t>4.4</w:t>
      </w:r>
      <w:r>
        <w:rPr>
          <w:color w:val="000000"/>
        </w:rPr>
        <w:t>. Контракта</w:t>
      </w:r>
      <w:r w:rsidRPr="004D1E57">
        <w:rPr>
          <w:color w:val="000000"/>
        </w:rPr>
        <w:t>.</w:t>
      </w:r>
    </w:p>
    <w:p w:rsidR="001449E4" w:rsidRPr="004D1E57" w:rsidRDefault="001449E4" w:rsidP="001449E4">
      <w:pPr>
        <w:spacing w:line="264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4D1E57">
        <w:rPr>
          <w:color w:val="000000"/>
        </w:rPr>
        <w:t xml:space="preserve">.2. </w:t>
      </w:r>
      <w:r w:rsidRPr="009343E5">
        <w:t xml:space="preserve">Не позднее 5 (Пяти) рабочих дней после получения от Исполнителя документов, указанных в пункте </w:t>
      </w:r>
      <w:r>
        <w:t xml:space="preserve">4.4. </w:t>
      </w:r>
      <w:r w:rsidRPr="009343E5">
        <w:t xml:space="preserve">настоящего Контракта, Заказчик рассматривает </w:t>
      </w:r>
      <w:r w:rsidRPr="009343E5">
        <w:lastRenderedPageBreak/>
        <w:t xml:space="preserve">результаты и осуществляет приемку оказанных услуг по настоящему Контракту на предмет соответствия их объема и качества требованиям, изложенным в Приложении № 1 к настоящему Контракту, и направляет Исполнителю подписанный Заказчиком 1 (один) экземпляр </w:t>
      </w:r>
      <w:hyperlink r:id="rId9" w:history="1">
        <w:r w:rsidRPr="009343E5">
          <w:rPr>
            <w:rStyle w:val="a3"/>
            <w:color w:val="auto"/>
          </w:rPr>
          <w:t xml:space="preserve">Акта </w:t>
        </w:r>
        <w:r w:rsidRPr="009343E5">
          <w:t>приемки товаров, работ, услуг</w:t>
        </w:r>
      </w:hyperlink>
      <w:r w:rsidRPr="009343E5">
        <w:t>, либо запрос о предоставлении разъяснений касательно результатов оказанных услуг, или мотивированный отказ от принятия результатов оказанных услуг, или акт с перечнем выявленных недостатков, необходимых доработок и сроков их устранения. В случае</w:t>
      </w:r>
      <w:r w:rsidRPr="004D1E57">
        <w:rPr>
          <w:color w:val="000000"/>
        </w:rPr>
        <w:t xml:space="preserve"> отказа Заказчика от принятия результатов оказанных услуг в связи с необходимостью устранения недостатков и/или доработки результатов услуг, Исполнитель обязуется в течение 3-х рабочих дней, устранить указанные недостатки/произвести доработки за свой счет. </w:t>
      </w:r>
    </w:p>
    <w:p w:rsidR="001449E4" w:rsidRPr="004D1E57" w:rsidRDefault="001449E4" w:rsidP="001449E4">
      <w:pPr>
        <w:spacing w:line="264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4D1E57">
        <w:rPr>
          <w:color w:val="000000"/>
        </w:rPr>
        <w:t>.3. По решению Заказчика для приемки оказанной услуги, результатов исполнения Контракта может создаваться приемочная комиссия, которая состоит не менее чем из пяти человек</w:t>
      </w:r>
      <w:r>
        <w:rPr>
          <w:color w:val="000000"/>
        </w:rPr>
        <w:t xml:space="preserve">, согласно </w:t>
      </w:r>
      <w:r>
        <w:rPr>
          <w:noProof/>
        </w:rPr>
        <w:t>Приказу</w:t>
      </w:r>
      <w:r w:rsidRPr="00933EA2">
        <w:rPr>
          <w:noProof/>
        </w:rPr>
        <w:t xml:space="preserve"> №</w:t>
      </w:r>
      <w:r>
        <w:rPr>
          <w:noProof/>
        </w:rPr>
        <w:t>12</w:t>
      </w:r>
      <w:r w:rsidRPr="00933EA2">
        <w:rPr>
          <w:noProof/>
        </w:rPr>
        <w:t xml:space="preserve"> от</w:t>
      </w:r>
      <w:r>
        <w:rPr>
          <w:noProof/>
        </w:rPr>
        <w:t xml:space="preserve"> 16</w:t>
      </w:r>
      <w:r w:rsidRPr="00933EA2">
        <w:rPr>
          <w:noProof/>
        </w:rPr>
        <w:t>.01.202</w:t>
      </w:r>
      <w:r>
        <w:rPr>
          <w:noProof/>
        </w:rPr>
        <w:t>5</w:t>
      </w:r>
      <w:r w:rsidRPr="00933EA2">
        <w:rPr>
          <w:noProof/>
        </w:rPr>
        <w:t xml:space="preserve"> г. «Об утверждении правил и о создании комиссии по приемке товаров (работ, услуг), поставляемых (выполняемых, оказываемых)</w:t>
      </w:r>
      <w:r>
        <w:rPr>
          <w:noProof/>
        </w:rPr>
        <w:t xml:space="preserve"> по государственным контрактам»</w:t>
      </w:r>
      <w:r w:rsidRPr="004D1E57">
        <w:rPr>
          <w:color w:val="000000"/>
        </w:rPr>
        <w:t>.</w:t>
      </w:r>
    </w:p>
    <w:p w:rsidR="001449E4" w:rsidRPr="004D1E57" w:rsidRDefault="001449E4" w:rsidP="001449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D1E57">
        <w:rPr>
          <w:rFonts w:ascii="Times New Roman" w:hAnsi="Times New Roman" w:cs="Times New Roman"/>
          <w:color w:val="000000"/>
          <w:sz w:val="24"/>
          <w:szCs w:val="24"/>
        </w:rPr>
        <w:t>.4. Проведение исследования по вопросам объема оказанной услуги в части его соответствия или не соответствия требованиям, установленным Контрактом, осуществляется Заказчиком своими силами и оформляется мотивированным заключением.</w:t>
      </w:r>
    </w:p>
    <w:p w:rsidR="001449E4" w:rsidRPr="004D1E57" w:rsidRDefault="001449E4" w:rsidP="001449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D1E57">
        <w:rPr>
          <w:rFonts w:ascii="Times New Roman" w:hAnsi="Times New Roman" w:cs="Times New Roman"/>
          <w:color w:val="000000"/>
          <w:sz w:val="24"/>
          <w:szCs w:val="24"/>
        </w:rPr>
        <w:t>.5. Заказчик вправе не отказывать в приемке результатов отдельного этапа оказанной услуги в случае выявления несоответствия услуг условиям контракта, если выявленное несоответствие не препятствует приемке этих услуг и устранено Исполнителем.</w:t>
      </w:r>
    </w:p>
    <w:p w:rsidR="001449E4" w:rsidRPr="004D1E57" w:rsidRDefault="001449E4" w:rsidP="001449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D1E57">
        <w:rPr>
          <w:rFonts w:ascii="Times New Roman" w:hAnsi="Times New Roman" w:cs="Times New Roman"/>
          <w:color w:val="000000"/>
          <w:sz w:val="24"/>
          <w:szCs w:val="24"/>
        </w:rPr>
        <w:t>.6. Подписанный Исполнителем и Заказчиком Акт приемки товар</w:t>
      </w:r>
      <w:r>
        <w:rPr>
          <w:rFonts w:ascii="Times New Roman" w:hAnsi="Times New Roman" w:cs="Times New Roman"/>
          <w:color w:val="000000"/>
          <w:sz w:val="24"/>
          <w:szCs w:val="24"/>
        </w:rPr>
        <w:t>ов, работ,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и предъявленные</w:t>
      </w:r>
      <w:r w:rsidRPr="004D1E57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Исполнителем Заказчику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акт оказанных услуг и </w:t>
      </w:r>
      <w:r w:rsidRPr="004D1E57">
        <w:rPr>
          <w:rFonts w:ascii="Times New Roman" w:hAnsi="Times New Roman" w:cs="Times New Roman"/>
          <w:color w:val="000000"/>
          <w:sz w:val="24"/>
          <w:szCs w:val="24"/>
        </w:rPr>
        <w:t>счет-фактура на оплату стоимости оказанных услуг являются основанием для оплаты Исполнителю оказанных услуг.</w:t>
      </w:r>
    </w:p>
    <w:p w:rsidR="001449E4" w:rsidRPr="004D1E57" w:rsidRDefault="001449E4" w:rsidP="001449E4">
      <w:pPr>
        <w:suppressAutoHyphens/>
        <w:autoSpaceDE w:val="0"/>
        <w:autoSpaceDN w:val="0"/>
        <w:adjustRightInd w:val="0"/>
        <w:spacing w:line="264" w:lineRule="auto"/>
        <w:ind w:firstLine="709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3</w:t>
      </w:r>
      <w:r w:rsidRPr="004D1E57">
        <w:rPr>
          <w:color w:val="000000"/>
          <w:lang w:eastAsia="ar-SA"/>
        </w:rPr>
        <w:t xml:space="preserve">.7. Для проверки </w:t>
      </w:r>
      <w:r w:rsidRPr="004D1E57">
        <w:rPr>
          <w:rFonts w:eastAsia="Calibri"/>
          <w:color w:val="000000"/>
          <w:lang w:eastAsia="en-US"/>
        </w:rPr>
        <w:t>соответствия качества оказанных услуг требованиям, установленным Контрактом и приложениями к нему</w:t>
      </w:r>
      <w:r w:rsidRPr="004D1E57">
        <w:rPr>
          <w:color w:val="000000"/>
          <w:lang w:eastAsia="ar-SA"/>
        </w:rPr>
        <w:t>, Государственный заказчик может провести экспертизу. Экспертиза результатов может проводиться Государственным заказчиком своими силами или к ее проведению могут привлекаться эксперты, экспертные организации.</w:t>
      </w:r>
      <w:bookmarkStart w:id="0" w:name="Par119"/>
      <w:bookmarkEnd w:id="0"/>
    </w:p>
    <w:p w:rsidR="00042F99" w:rsidRPr="001C2BF0" w:rsidRDefault="00042F99" w:rsidP="00042F9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92845" w:rsidRDefault="00020716" w:rsidP="00F502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>. Цена и порядок расчетов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.1. Цена Контракта </w:t>
      </w:r>
      <w:r w:rsidR="00F50285" w:rsidRPr="00175DE7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DA1388">
        <w:rPr>
          <w:rFonts w:ascii="Times New Roman" w:hAnsi="Times New Roman" w:cs="Times New Roman"/>
          <w:b/>
          <w:i/>
          <w:sz w:val="24"/>
          <w:szCs w:val="24"/>
        </w:rPr>
        <w:t>131 600</w:t>
      </w:r>
      <w:r w:rsidR="00175DE7" w:rsidRPr="00175DE7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DA1388">
        <w:rPr>
          <w:rFonts w:ascii="Times New Roman" w:hAnsi="Times New Roman" w:cs="Times New Roman"/>
          <w:b/>
          <w:i/>
          <w:sz w:val="24"/>
          <w:szCs w:val="24"/>
        </w:rPr>
        <w:t>Сто тридцать одна тысяча шестьсот</w:t>
      </w:r>
      <w:r w:rsidR="00175DE7" w:rsidRPr="00175DE7">
        <w:rPr>
          <w:rFonts w:ascii="Times New Roman" w:hAnsi="Times New Roman" w:cs="Times New Roman"/>
          <w:b/>
          <w:i/>
          <w:sz w:val="24"/>
          <w:szCs w:val="24"/>
        </w:rPr>
        <w:t>) рублей 00 копеек</w:t>
      </w:r>
      <w:r w:rsidR="00175DE7" w:rsidRPr="00175DE7">
        <w:rPr>
          <w:rFonts w:ascii="Times New Roman" w:hAnsi="Times New Roman" w:cs="Times New Roman"/>
          <w:i/>
          <w:sz w:val="24"/>
          <w:szCs w:val="24"/>
        </w:rPr>
        <w:t xml:space="preserve"> (в т.ч. НДС /</w:t>
      </w:r>
      <w:proofErr w:type="gramStart"/>
      <w:r w:rsidR="00175DE7" w:rsidRPr="00175DE7">
        <w:rPr>
          <w:rFonts w:ascii="Times New Roman" w:hAnsi="Times New Roman" w:cs="Times New Roman"/>
          <w:i/>
          <w:sz w:val="24"/>
          <w:szCs w:val="24"/>
        </w:rPr>
        <w:t>НДС</w:t>
      </w:r>
      <w:proofErr w:type="gramEnd"/>
      <w:r w:rsidR="00175DE7" w:rsidRPr="00175DE7">
        <w:rPr>
          <w:rFonts w:ascii="Times New Roman" w:hAnsi="Times New Roman" w:cs="Times New Roman"/>
          <w:i/>
          <w:sz w:val="24"/>
          <w:szCs w:val="24"/>
        </w:rPr>
        <w:t xml:space="preserve"> не облагается).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.2. Цена Контракта включает в себя все расходы, связанные со стоимостью оказания услуг, расходы на уплату налогов, пошлин, сборов и других обязательных платежей.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.3. Цена Контракта является твердой и определяется на весь срок исполнения Контракта и не может изменяться в ходе его исполнения, за исключением случаев, предусмотренных настоящим Контрактом.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.4. Оплата по Контракту осуществляется после оказания Исполнителем услуг, предусмотренных настоящим Контрактом, подписания сторонами и предоставления </w:t>
      </w:r>
      <w:r w:rsidR="00F50285">
        <w:rPr>
          <w:rFonts w:ascii="Times New Roman" w:hAnsi="Times New Roman" w:cs="Times New Roman"/>
          <w:sz w:val="24"/>
          <w:szCs w:val="24"/>
        </w:rPr>
        <w:t xml:space="preserve"> 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="00F50285" w:rsidRPr="00F50285">
        <w:rPr>
          <w:rFonts w:ascii="Times New Roman" w:hAnsi="Times New Roman" w:cs="Times New Roman"/>
          <w:i/>
          <w:sz w:val="24"/>
          <w:szCs w:val="24"/>
          <w:u w:val="single"/>
        </w:rPr>
        <w:t>оригиналов:</w:t>
      </w:r>
      <w:r w:rsidR="00F502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94424" w:rsidRPr="00C94424">
        <w:rPr>
          <w:rFonts w:ascii="Times New Roman" w:hAnsi="Times New Roman" w:cs="Times New Roman"/>
          <w:sz w:val="24"/>
          <w:szCs w:val="24"/>
        </w:rPr>
        <w:t xml:space="preserve">акт приемки товаров, работ, услуг 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(Приложение № 2),  акта </w:t>
      </w:r>
      <w:r w:rsidR="00F453FB">
        <w:rPr>
          <w:rFonts w:ascii="Times New Roman" w:hAnsi="Times New Roman" w:cs="Times New Roman"/>
          <w:sz w:val="24"/>
          <w:szCs w:val="24"/>
        </w:rPr>
        <w:t>об оказан</w:t>
      </w:r>
      <w:r w:rsidR="00B07E38">
        <w:rPr>
          <w:rFonts w:ascii="Times New Roman" w:hAnsi="Times New Roman" w:cs="Times New Roman"/>
          <w:sz w:val="24"/>
          <w:szCs w:val="24"/>
        </w:rPr>
        <w:t>ии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F50285">
        <w:rPr>
          <w:rFonts w:ascii="Times New Roman" w:hAnsi="Times New Roman" w:cs="Times New Roman"/>
          <w:sz w:val="24"/>
          <w:szCs w:val="24"/>
        </w:rPr>
        <w:t xml:space="preserve"> (в 2-х экземплярах)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 и счета-фактуры (если Исполнитель является плательщиком НДС), </w:t>
      </w:r>
      <w:r w:rsidR="00F50285">
        <w:rPr>
          <w:rFonts w:ascii="Times New Roman" w:hAnsi="Times New Roman" w:cs="Times New Roman"/>
          <w:sz w:val="24"/>
          <w:szCs w:val="24"/>
        </w:rPr>
        <w:t>(в 1-ом экземпляре</w:t>
      </w:r>
      <w:r w:rsidR="00F453FB">
        <w:rPr>
          <w:rFonts w:ascii="Times New Roman" w:hAnsi="Times New Roman" w:cs="Times New Roman"/>
          <w:sz w:val="24"/>
          <w:szCs w:val="24"/>
        </w:rPr>
        <w:t>)</w:t>
      </w:r>
      <w:r w:rsidR="00F50285">
        <w:rPr>
          <w:rFonts w:ascii="Times New Roman" w:hAnsi="Times New Roman" w:cs="Times New Roman"/>
          <w:sz w:val="24"/>
          <w:szCs w:val="24"/>
        </w:rPr>
        <w:t>.</w:t>
      </w:r>
    </w:p>
    <w:p w:rsidR="00F50285" w:rsidRDefault="00020716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.5. Оплата производится </w:t>
      </w:r>
      <w:r w:rsidR="00F50285" w:rsidRPr="00F50285">
        <w:rPr>
          <w:rFonts w:ascii="Times New Roman" w:hAnsi="Times New Roman" w:cs="Times New Roman"/>
          <w:i/>
          <w:sz w:val="24"/>
          <w:szCs w:val="24"/>
          <w:u w:val="single"/>
        </w:rPr>
        <w:t>в течение 10 (десяти) рабочих дней</w:t>
      </w:r>
      <w:r w:rsidR="00F50285" w:rsidRPr="00F50285">
        <w:rPr>
          <w:rFonts w:ascii="Times New Roman" w:hAnsi="Times New Roman" w:cs="Times New Roman"/>
          <w:sz w:val="24"/>
          <w:szCs w:val="24"/>
        </w:rPr>
        <w:t xml:space="preserve"> со дня предоставления Исполнителем всех документов, указанных в пункте </w:t>
      </w:r>
      <w:r w:rsidR="00946AB2"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.4. настоящего Контракта,</w:t>
      </w:r>
      <w:r w:rsidR="00946AB2">
        <w:rPr>
          <w:rFonts w:ascii="Times New Roman" w:hAnsi="Times New Roman" w:cs="Times New Roman"/>
          <w:sz w:val="24"/>
          <w:szCs w:val="24"/>
        </w:rPr>
        <w:t xml:space="preserve"> </w:t>
      </w:r>
      <w:r w:rsidR="00946AB2" w:rsidRPr="00946AB2">
        <w:rPr>
          <w:rFonts w:ascii="Times New Roman" w:hAnsi="Times New Roman" w:cs="Times New Roman"/>
          <w:sz w:val="24"/>
          <w:szCs w:val="24"/>
        </w:rPr>
        <w:t>по безналичному расчету путем перечисления денежных средств, на указанный Поставщиком расчетный счет.</w:t>
      </w:r>
    </w:p>
    <w:p w:rsidR="00946AB2" w:rsidRPr="00F50285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946A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6AB2">
        <w:rPr>
          <w:rFonts w:ascii="Times New Roman" w:hAnsi="Times New Roman" w:cs="Times New Roman"/>
          <w:sz w:val="24"/>
          <w:szCs w:val="24"/>
        </w:rPr>
        <w:t>.1. Источник финансирования – Федеральный бюджет (дополнительный источник финансирования). КБК 32003054240690048 244.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.6. Обязательства по оплате выполненных услуг считаются выполненными в день списания денежных средств со счетов Заказчика.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.7. В случае изменения банковских реквизитов Исполнитель обязан в течение 1 (одного) рабочего дня в письменной форме сообщить об этом Заказчику с указанием новых реквизитов. В противном случае все риски, связанные с перечислением Заказчиком денежных средств по указанным в Контракте реквизитам Исполнителя, несет Исполнитель.</w:t>
      </w:r>
    </w:p>
    <w:p w:rsidR="00F50285" w:rsidRPr="00F50285" w:rsidRDefault="00020716" w:rsidP="00F502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.8. Сумма, подлежащая уплате государственным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F50285" w:rsidRPr="00F50285" w:rsidRDefault="00020716" w:rsidP="000207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0285" w:rsidRPr="00F50285">
        <w:rPr>
          <w:rFonts w:ascii="Times New Roman" w:hAnsi="Times New Roman" w:cs="Times New Roman"/>
          <w:sz w:val="24"/>
          <w:szCs w:val="24"/>
        </w:rPr>
        <w:t>.9. Услуги, выполненные сверх объемов и цены Контракта, Заказчиком не оплачиваются.</w:t>
      </w:r>
    </w:p>
    <w:p w:rsidR="00F50285" w:rsidRPr="00F84849" w:rsidRDefault="00F50285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845" w:rsidRPr="00F84849" w:rsidRDefault="00020716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>. Расчет и обоснование цены Контракта</w:t>
      </w:r>
    </w:p>
    <w:p w:rsidR="00092845" w:rsidRDefault="00020716" w:rsidP="00092845">
      <w:pPr>
        <w:pStyle w:val="ConsPlusNormal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92845" w:rsidRPr="00F84849">
        <w:rPr>
          <w:rFonts w:ascii="Times New Roman" w:hAnsi="Times New Roman" w:cs="Times New Roman"/>
          <w:sz w:val="24"/>
          <w:szCs w:val="24"/>
        </w:rPr>
        <w:t xml:space="preserve">.1. </w:t>
      </w:r>
      <w:r w:rsidR="00092845" w:rsidRPr="00F84849">
        <w:rPr>
          <w:rFonts w:ascii="Times New Roman" w:hAnsi="Times New Roman"/>
          <w:bCs/>
          <w:sz w:val="24"/>
          <w:szCs w:val="24"/>
        </w:rPr>
        <w:t xml:space="preserve">Цена Контракта была определена методом сопоставимых рыночных цен (анализ рынка). Расчет и обоснование цены Контракта с обоснованием применяемого метода расчета цены указаны в приложении № </w:t>
      </w:r>
      <w:r w:rsidR="00F50285">
        <w:rPr>
          <w:rFonts w:ascii="Times New Roman" w:hAnsi="Times New Roman"/>
          <w:bCs/>
          <w:sz w:val="24"/>
          <w:szCs w:val="24"/>
        </w:rPr>
        <w:t>4</w:t>
      </w:r>
      <w:r w:rsidR="00092845" w:rsidRPr="00F84849">
        <w:rPr>
          <w:rFonts w:ascii="Times New Roman" w:hAnsi="Times New Roman"/>
          <w:bCs/>
          <w:sz w:val="24"/>
          <w:szCs w:val="24"/>
        </w:rPr>
        <w:t xml:space="preserve"> Контракта.</w:t>
      </w:r>
    </w:p>
    <w:p w:rsidR="009141F5" w:rsidRDefault="009141F5" w:rsidP="00092845">
      <w:pPr>
        <w:pStyle w:val="ConsPlusNormal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092845" w:rsidRDefault="00020716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.1. За неисполнение или ненадлежащее исполнения обязательств, предусмотренных Контрактом, виновная сторона несет ответственность, установленную действующим законодательством Российской Федерации и Контрактом.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.2. В соответствии со статьей 34 Федерального закона "О контрактной системе в сфере закупок товаров, работ, услуг для обеспечения государственных и муниципальных нужд":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 xml:space="preserve">.2.1. В случае просрочки исполнения Государственным заказчиком обязательств, предусмотренных Контрактом, а также в иных случаях неисполнения или ненадлежащего исполнения Государственным заказчиком обязательств, предусмотренных Контрактом, Поставщик вправе потребовать уплаты неустоек (штрафов, пеней). 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 xml:space="preserve"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 xml:space="preserve"> Штрафы начисляются за ненадлежащее исполнение Государственным заказчиком обязательств, предусмотренных Контрактом, за исключением просрочки исполнения обязательств, предусмотренных Контрактом. Размер штрафа устанавливается Контрактом в порядке, установленном Правительством Российской Федерации от 30 августа 2017 г. № 1042.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.2.2. В случае просрочки исполнения Исполнителем обязательств (в том числе гарантийного обязательства), предусмотренных Контрактом, а также в иных случаях неисполнения или ненадлежащего исполнения Исполнителем обязательств, предусмотренных Контрактом, Государственный заказчик направляет Поставщику требование об уплате неустоек (штрафов, пеней).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 xml:space="preserve">.2.3. 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</w:t>
      </w:r>
      <w:r w:rsidRPr="00946AB2">
        <w:rPr>
          <w:rFonts w:ascii="Times New Roman" w:hAnsi="Times New Roman" w:cs="Times New Roman"/>
          <w:sz w:val="24"/>
          <w:szCs w:val="24"/>
        </w:rPr>
        <w:lastRenderedPageBreak/>
        <w:t>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поставщиком, за исключением случаев, если законодательством Российской Федерации установлен иной порядок начисления пени.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.2.4. Штрафы начисляются за неисполнение или ненадлежащее исполнение Исполнителем обязательств, предусмотренных Контрактом, за исключением просрочки исполнения Исполнителем обязательств (в том числе гарантийного обязательства), предусмотренных Контрактом. Размер штрафа устанавливается Контрактом в порядке, установленном Правительством Российской Федерации, от 30 августа 2017 г. № 1042. за исключением случаев, если законодательством Российской Федерации установлен иной порядок начисления штрафов.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.2.5.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.3. В соответствии с постановлением Правительства Российской Федерации, от 30 августа 2017 г. № 1042: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.3.1. За каждый факт неисполнения или ненадлежащего исполнения Исполнителем обязательств, предусмотренных Контрактом, заключенным по результатам определения Исполнителя в соответствии с пунктом 1 части 1 статьи 30 Федерального закона "О контрактной системе в сфере закупок товаров, работ, услуг для обеспечения государственных и муниципальных нужд",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размере 1 процента цены Контракта (этапа), но не более 5 000 рублей и не менее 1 000 рублей.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.3.2. За каждый факт неисполнения или ненадлежащего исполнения Исполнителем обязательства, предусмотренного Контрактом, которое не имеет стоимостного выражения, размер штрафа устанавливается (при наличии в контракте таких обязательств) в следующем порядке: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а) 1000 рублей, если цена Контракта не превышает 3 млн. рублей;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б) 5000 рублей, если цена Контракта составляет от 3 млн. рублей до 50 млн. рублей (включительно);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8.3.3. За каждый факт неисполнения Государственным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а) 1000 рублей, если цена Контракта не превышает 3 млн. рублей (включительно);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б) 5000 рублей, если цена Контракта составляет от 3 млн. рублей до 50 млн. рублей (включительно);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.3.4. За каждый факт неисполнения или ненадлежащего исполнения Исполнителем обязательств, предусмотренных Контрактом, заключенным с победителем закупки (или с иным участником закупки в случаях, установленных Федеральным законом о контрактной системе), предложившим наиболее высокую цену за право заключения Контракта, размер штрафа рассчитывается в порядке, установленном постановлением Правительства Российской Федерации, от 30 августа 2017 г. № 1042, за исключением просрочки исполнения обязательств (в том числе гарантийного обязательства), предусмотренных контрактом, и устанавливается в следующем порядке: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а) в случае, если цена контракта не превышает начальную (максимальную) цену контракта: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10 процентов начальной (максимальной) цены контракта, если цена контракта не превышает 3 млн. рублей;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lastRenderedPageBreak/>
        <w:t>б) в случае, если цена контракта превышает начальную (максимальную) цену контракта: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10 процентов цены контракта, если цена контракта не превышает 3 млн. рублей;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5 процентов цены контракта, если цена контракта составляет от 3 млн. рублей до 50 млн. рублей (включительно);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1 процент цены контракта, если цена контракта составляет от 50 млн. рублей до 100 млн. рублей (включительно).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.3.5. 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.3.6. Общая сумма начисленных штрафов за ненадлежащее исполнение Государственным заказчиком обязательств, предусмотренных Контрактом, не может превышать цену Контракта.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.4. Уплата неустойки (штрафа, пени) не освобождает Стороны от исполнения обязательств по Контракту.</w:t>
      </w:r>
    </w:p>
    <w:p w:rsid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46AB2">
        <w:rPr>
          <w:rFonts w:ascii="Times New Roman" w:hAnsi="Times New Roman" w:cs="Times New Roman"/>
          <w:sz w:val="24"/>
          <w:szCs w:val="24"/>
        </w:rPr>
        <w:t>.5. Вред, причиненный третьим лицам по вине Исполнителя при исполнении обязательств по Контракту, возмещается за его счет.</w:t>
      </w:r>
    </w:p>
    <w:p w:rsidR="0049258B" w:rsidRPr="00F84849" w:rsidRDefault="0049258B" w:rsidP="000928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2845" w:rsidRPr="00F84849" w:rsidRDefault="00AB3810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>. Гарантийные требования:</w:t>
      </w:r>
    </w:p>
    <w:p w:rsidR="00092845" w:rsidRPr="00F84849" w:rsidRDefault="00AB3810" w:rsidP="0009284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2845" w:rsidRPr="00F84849">
        <w:rPr>
          <w:rFonts w:ascii="Times New Roman" w:hAnsi="Times New Roman" w:cs="Times New Roman"/>
          <w:sz w:val="24"/>
          <w:szCs w:val="24"/>
        </w:rPr>
        <w:t>.1. Исполнитель гарантирует Заказчику качество оказания услуг в соответствии с требованиями, предусмотренным Контрактом.</w:t>
      </w:r>
    </w:p>
    <w:p w:rsidR="00092845" w:rsidRPr="00F84849" w:rsidRDefault="00AB3810" w:rsidP="0009284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2845" w:rsidRPr="00F84849">
        <w:rPr>
          <w:rFonts w:ascii="Times New Roman" w:hAnsi="Times New Roman" w:cs="Times New Roman"/>
          <w:sz w:val="24"/>
          <w:szCs w:val="24"/>
        </w:rPr>
        <w:t xml:space="preserve">.2. Гарантийный срок на оказанные услуги составляет </w:t>
      </w:r>
      <w:r w:rsidR="000F521B" w:rsidRPr="00946AB2">
        <w:rPr>
          <w:rFonts w:ascii="Times New Roman" w:hAnsi="Times New Roman" w:cs="Times New Roman"/>
          <w:i/>
          <w:sz w:val="24"/>
          <w:szCs w:val="24"/>
          <w:u w:val="single"/>
        </w:rPr>
        <w:t>12</w:t>
      </w:r>
      <w:r w:rsidR="00092845" w:rsidRPr="00946AB2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r w:rsidR="000F521B" w:rsidRPr="00946AB2">
        <w:rPr>
          <w:rFonts w:ascii="Times New Roman" w:hAnsi="Times New Roman" w:cs="Times New Roman"/>
          <w:i/>
          <w:sz w:val="24"/>
          <w:szCs w:val="24"/>
          <w:u w:val="single"/>
        </w:rPr>
        <w:t>Двенадцать) месяцев</w:t>
      </w:r>
      <w:r w:rsidR="00946AB2">
        <w:rPr>
          <w:rFonts w:ascii="Times New Roman" w:hAnsi="Times New Roman" w:cs="Times New Roman"/>
          <w:sz w:val="24"/>
          <w:szCs w:val="24"/>
        </w:rPr>
        <w:t xml:space="preserve"> со дня принятия изделий Заказчиком. </w:t>
      </w:r>
      <w:r w:rsidR="00092845" w:rsidRPr="00F848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845" w:rsidRPr="00F84849" w:rsidRDefault="00AB3810" w:rsidP="000A46A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2845" w:rsidRPr="00F84849">
        <w:rPr>
          <w:rFonts w:ascii="Times New Roman" w:hAnsi="Times New Roman" w:cs="Times New Roman"/>
          <w:sz w:val="24"/>
          <w:szCs w:val="24"/>
        </w:rPr>
        <w:t>.3. Если в период гарантийного срока обнаружатся недостатки 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недостатков/дефектов.</w:t>
      </w:r>
    </w:p>
    <w:p w:rsidR="00092845" w:rsidRPr="00F84849" w:rsidRDefault="007150E4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>. Форс-мажор</w:t>
      </w:r>
    </w:p>
    <w:p w:rsidR="00092845" w:rsidRPr="00F84849" w:rsidRDefault="007150E4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92845" w:rsidRPr="00F84849">
        <w:rPr>
          <w:rFonts w:ascii="Times New Roman" w:hAnsi="Times New Roman" w:cs="Times New Roman"/>
          <w:sz w:val="24"/>
          <w:szCs w:val="24"/>
        </w:rPr>
        <w:t>.1. 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обстоятельств непреодолимой силы, включая землетрясение, наводнение, пожар, тайфун, ураган и другие стихийные бедствия, военные действия, массовые заболевания и действия органов государственной власти и управления, влияющие на возможность исполнения Сторонами своих обязательств по Контракту.</w:t>
      </w:r>
    </w:p>
    <w:p w:rsidR="00092845" w:rsidRPr="00F84849" w:rsidRDefault="00092845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849">
        <w:rPr>
          <w:rFonts w:ascii="Times New Roman" w:hAnsi="Times New Roman" w:cs="Times New Roman"/>
          <w:sz w:val="24"/>
          <w:szCs w:val="24"/>
        </w:rPr>
        <w:t>Указанные события должны носить чрезвычайный, непредвиденный и непредотвратимый характер, возникнуть после заключения Контракта и не зависеть от воли Сторон.</w:t>
      </w:r>
    </w:p>
    <w:p w:rsidR="00092845" w:rsidRPr="00F84849" w:rsidRDefault="007150E4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92845" w:rsidRPr="00F84849">
        <w:rPr>
          <w:rFonts w:ascii="Times New Roman" w:hAnsi="Times New Roman" w:cs="Times New Roman"/>
          <w:sz w:val="24"/>
          <w:szCs w:val="24"/>
        </w:rPr>
        <w:t>.2. При наступлении обстоятельств непреодолимой силы Сторона должна без промедления, но не позднее 3 дней, известить о них другую Сторону в любой форме, предпочтительно – в письменной. В извещении должны быть сообщены данные о характере обстоятельств, а также по возможности оценка их влияния на возможность исполнения обязательств по Контракту и срок исполнения обязательств.</w:t>
      </w:r>
    </w:p>
    <w:p w:rsidR="00092845" w:rsidRPr="00F84849" w:rsidRDefault="007150E4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92845" w:rsidRPr="00F84849">
        <w:rPr>
          <w:rFonts w:ascii="Times New Roman" w:hAnsi="Times New Roman" w:cs="Times New Roman"/>
          <w:sz w:val="24"/>
          <w:szCs w:val="24"/>
        </w:rPr>
        <w:t>.3. По прекращении указанных обстоятельств Сторона должна без промедления, но не позднее 3 дней, известить об этом другую Сторону в письменной форме. В извещении должен быть указан срок, в который предполагается исполнить обязательства по Контракту. Если Сторона не направит или несвоевременно направит извещение, она лишается права ссылаться на такие обстоятельства, а так же должна возместить другой Стороне убытки, причиненные не извещением или несвоевременным извещением.</w:t>
      </w:r>
    </w:p>
    <w:p w:rsidR="00092845" w:rsidRPr="00F84849" w:rsidRDefault="007150E4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92845" w:rsidRPr="00F84849">
        <w:rPr>
          <w:rFonts w:ascii="Times New Roman" w:hAnsi="Times New Roman" w:cs="Times New Roman"/>
          <w:sz w:val="24"/>
          <w:szCs w:val="24"/>
        </w:rPr>
        <w:t xml:space="preserve">.4. Сторона должна в течение 10 дней с момента прекращения форс-мажорных обстоятельств передать другой Стороне сертификат торгово-промышленной палаты или иного компетентного органа или организации о наличии и продолжительности форс-мажорных обстоятельств. </w:t>
      </w:r>
    </w:p>
    <w:p w:rsidR="00092845" w:rsidRPr="00F84849" w:rsidRDefault="007150E4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092845" w:rsidRPr="00F84849">
        <w:rPr>
          <w:rFonts w:ascii="Times New Roman" w:hAnsi="Times New Roman" w:cs="Times New Roman"/>
          <w:sz w:val="24"/>
          <w:szCs w:val="24"/>
        </w:rPr>
        <w:t>.5. В случае наступления форс-мажорных обстоятельств срок исполнения Сторонами обязательств по Контракту отодвигается в пределах текущего финансового года соразмерно времени, в течение которого действовали такие обстоятельства и их последствия.</w:t>
      </w:r>
    </w:p>
    <w:p w:rsidR="00092845" w:rsidRDefault="007150E4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92845" w:rsidRPr="00F84849">
        <w:rPr>
          <w:rFonts w:ascii="Times New Roman" w:hAnsi="Times New Roman" w:cs="Times New Roman"/>
          <w:sz w:val="24"/>
          <w:szCs w:val="24"/>
        </w:rPr>
        <w:t>.6. Если форс-мажорные обстоятельства и их последствия продолжают действовать более 1 (одного) месяца,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договоренности.</w:t>
      </w:r>
    </w:p>
    <w:p w:rsidR="00707150" w:rsidRPr="00F84849" w:rsidRDefault="00707150" w:rsidP="000928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2845" w:rsidRPr="00F84849" w:rsidRDefault="007150E4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 xml:space="preserve">.  Изменение, расторжение контракта </w:t>
      </w:r>
    </w:p>
    <w:p w:rsidR="00092845" w:rsidRPr="00F84849" w:rsidRDefault="007150E4" w:rsidP="00092845">
      <w:pPr>
        <w:ind w:firstLine="709"/>
        <w:jc w:val="both"/>
      </w:pPr>
      <w:r>
        <w:t>9</w:t>
      </w:r>
      <w:r w:rsidR="00092845" w:rsidRPr="00F84849">
        <w:t>.1. 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:rsidR="00092845" w:rsidRPr="00F84849" w:rsidRDefault="00092845" w:rsidP="00092845">
      <w:pPr>
        <w:ind w:firstLine="709"/>
        <w:jc w:val="both"/>
      </w:pPr>
      <w:r w:rsidRPr="00F84849">
        <w:t>а)  при снижении цены Контракта без изменения, предусмотренного Контрактом объема работы, качества выполняемой работы и иных условий Контракта;</w:t>
      </w:r>
    </w:p>
    <w:p w:rsidR="00092845" w:rsidRPr="00F84849" w:rsidRDefault="00092845" w:rsidP="00092845">
      <w:pPr>
        <w:ind w:firstLine="709"/>
        <w:jc w:val="both"/>
      </w:pPr>
      <w:r w:rsidRPr="00F84849">
        <w:t xml:space="preserve">б) если по предложению Заказчика увеличивается предусмотренный Контрактом объем </w:t>
      </w:r>
      <w:r>
        <w:t>услуг</w:t>
      </w:r>
      <w:r w:rsidRPr="00F84849">
        <w:t xml:space="preserve"> не более чем на десять процентов или уменьшается предусмотренный Контрактом объем </w:t>
      </w:r>
      <w:r w:rsidR="00B909B3">
        <w:t>у</w:t>
      </w:r>
      <w:r>
        <w:t>слуг</w:t>
      </w:r>
      <w:r w:rsidRPr="00F84849">
        <w:t xml:space="preserve"> не более чем на десять процентов.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</w:t>
      </w:r>
      <w:r>
        <w:t>услуг</w:t>
      </w:r>
      <w:r w:rsidRPr="00F84849">
        <w:t xml:space="preserve"> исходя из установленной в Контракте цены, но не более чем на десять процентов цены Контракта. При уменьшении предусмотренного Контрактом объема </w:t>
      </w:r>
      <w:r>
        <w:t>услуг</w:t>
      </w:r>
      <w:r w:rsidRPr="00F84849">
        <w:t xml:space="preserve"> стороны Контракта обязаны уменьшить цену Контракта. </w:t>
      </w:r>
    </w:p>
    <w:p w:rsidR="00092845" w:rsidRPr="00F84849" w:rsidRDefault="00092845" w:rsidP="00092845">
      <w:pPr>
        <w:ind w:firstLine="709"/>
        <w:jc w:val="both"/>
      </w:pPr>
      <w:r w:rsidRPr="00F84849">
        <w:t xml:space="preserve">в) В случаях, предусмотренных пунктом 6 статьи 161 Бюджетного кодекса Российской Федерации, при уменьшении ранее доведенных до Заказчика как получателя бюджетных средств лимитов бюджетных обязательств. При этом Заказчик в ходе исполнения Контракта обеспечивает согласование новых условий Контракта, в том числе цены и (или) сроков исполнения Контракта и (или) объема </w:t>
      </w:r>
      <w:r>
        <w:t>услуг</w:t>
      </w:r>
      <w:r w:rsidRPr="00F84849">
        <w:t xml:space="preserve">, предусмотренных Контрактом. Сокращение объема </w:t>
      </w:r>
      <w:r>
        <w:t>услуг</w:t>
      </w:r>
      <w:r w:rsidRPr="00F84849">
        <w:t xml:space="preserve"> при уменьшении цены Контракта в данном случае осуществляется в соответствии с Методикой сокращения объемов услуг при уменьшении цены Контракта, утвержденной постановлением Правительства Российской Федерации от 28.11.2013 № 1090. Принятие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</w:t>
      </w:r>
      <w:r>
        <w:t>услуг</w:t>
      </w:r>
      <w:r w:rsidRPr="00F84849">
        <w:t>.</w:t>
      </w:r>
    </w:p>
    <w:p w:rsidR="00092845" w:rsidRPr="00F84849" w:rsidRDefault="007150E4" w:rsidP="00092845">
      <w:pPr>
        <w:ind w:firstLine="709"/>
        <w:jc w:val="both"/>
        <w:rPr>
          <w:noProof/>
        </w:rPr>
      </w:pPr>
      <w:r>
        <w:rPr>
          <w:noProof/>
        </w:rPr>
        <w:t>9</w:t>
      </w:r>
      <w:r w:rsidR="00092845" w:rsidRPr="00F84849">
        <w:rPr>
          <w:noProof/>
        </w:rPr>
        <w:t>.2. Все изменения к Контракту действительны, если они оформлены в виде дополнительного соглашения к Контракту и подписаны Сторонами.</w:t>
      </w:r>
    </w:p>
    <w:p w:rsidR="00092845" w:rsidRDefault="007150E4" w:rsidP="00092845">
      <w:pPr>
        <w:widowControl w:val="0"/>
        <w:ind w:right="-71" w:firstLine="720"/>
        <w:jc w:val="both"/>
        <w:rPr>
          <w:snapToGrid w:val="0"/>
          <w:lang w:eastAsia="en-US"/>
        </w:rPr>
      </w:pPr>
      <w:r>
        <w:rPr>
          <w:noProof/>
          <w:snapToGrid w:val="0"/>
        </w:rPr>
        <w:t>9</w:t>
      </w:r>
      <w:r w:rsidR="00092845" w:rsidRPr="00F84849">
        <w:rPr>
          <w:noProof/>
          <w:snapToGrid w:val="0"/>
        </w:rPr>
        <w:t xml:space="preserve">.3. Контракт может быть расторгнут </w:t>
      </w:r>
      <w:r w:rsidR="00092845" w:rsidRPr="00F84849">
        <w:rPr>
          <w:snapToGrid w:val="0"/>
          <w:lang w:eastAsia="en-US"/>
        </w:rPr>
        <w:t>по соглашению Сторон,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Контракта.</w:t>
      </w:r>
    </w:p>
    <w:p w:rsidR="007150E4" w:rsidRPr="007150E4" w:rsidRDefault="007150E4" w:rsidP="007150E4">
      <w:pPr>
        <w:widowControl w:val="0"/>
        <w:ind w:right="-71" w:firstLine="72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>9</w:t>
      </w:r>
      <w:r w:rsidRPr="007150E4">
        <w:rPr>
          <w:snapToGrid w:val="0"/>
          <w:lang w:eastAsia="en-US"/>
        </w:rPr>
        <w:t>.</w:t>
      </w:r>
      <w:r>
        <w:rPr>
          <w:snapToGrid w:val="0"/>
          <w:lang w:eastAsia="en-US"/>
        </w:rPr>
        <w:t>4</w:t>
      </w:r>
      <w:r w:rsidRPr="007150E4">
        <w:rPr>
          <w:snapToGrid w:val="0"/>
          <w:lang w:eastAsia="en-US"/>
        </w:rPr>
        <w:t>. Государственный заказчик вправе принять решение об одностороннем отказе от исполнения Контракта в соответствии с гражданским законодательством в случае:</w:t>
      </w:r>
    </w:p>
    <w:p w:rsidR="007150E4" w:rsidRPr="007150E4" w:rsidRDefault="007150E4" w:rsidP="007150E4">
      <w:pPr>
        <w:widowControl w:val="0"/>
        <w:ind w:right="-71" w:firstLine="720"/>
        <w:jc w:val="both"/>
        <w:rPr>
          <w:i/>
          <w:snapToGrid w:val="0"/>
          <w:lang w:eastAsia="en-US"/>
        </w:rPr>
      </w:pPr>
      <w:r w:rsidRPr="007150E4">
        <w:rPr>
          <w:i/>
          <w:snapToGrid w:val="0"/>
          <w:lang w:eastAsia="en-US"/>
        </w:rPr>
        <w:t>- поставк</w:t>
      </w:r>
      <w:r>
        <w:rPr>
          <w:i/>
          <w:snapToGrid w:val="0"/>
          <w:lang w:eastAsia="en-US"/>
        </w:rPr>
        <w:t>а</w:t>
      </w:r>
      <w:r w:rsidRPr="007150E4">
        <w:rPr>
          <w:i/>
          <w:snapToGrid w:val="0"/>
          <w:lang w:eastAsia="en-US"/>
        </w:rPr>
        <w:t xml:space="preserve"> изделий (продукции) ненадлежащего качества с недостатками, которые не могут быть устранены в приемлемый для Государственного заказчика срок;</w:t>
      </w:r>
    </w:p>
    <w:p w:rsidR="007150E4" w:rsidRPr="007150E4" w:rsidRDefault="007150E4" w:rsidP="007150E4">
      <w:pPr>
        <w:widowControl w:val="0"/>
        <w:ind w:right="-71" w:firstLine="720"/>
        <w:jc w:val="both"/>
        <w:rPr>
          <w:i/>
          <w:snapToGrid w:val="0"/>
          <w:lang w:eastAsia="en-US"/>
        </w:rPr>
      </w:pPr>
      <w:r w:rsidRPr="007150E4">
        <w:rPr>
          <w:i/>
          <w:snapToGrid w:val="0"/>
          <w:lang w:eastAsia="en-US"/>
        </w:rPr>
        <w:t>- неоднократное нарушения сроков оказания услуг.</w:t>
      </w:r>
    </w:p>
    <w:p w:rsidR="007150E4" w:rsidRPr="007150E4" w:rsidRDefault="007150E4" w:rsidP="007150E4">
      <w:pPr>
        <w:widowControl w:val="0"/>
        <w:ind w:right="-71" w:firstLine="72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>9</w:t>
      </w:r>
      <w:r w:rsidRPr="007150E4">
        <w:rPr>
          <w:snapToGrid w:val="0"/>
          <w:lang w:eastAsia="en-US"/>
        </w:rPr>
        <w:t>.</w:t>
      </w:r>
      <w:r>
        <w:rPr>
          <w:snapToGrid w:val="0"/>
          <w:lang w:eastAsia="en-US"/>
        </w:rPr>
        <w:t>5</w:t>
      </w:r>
      <w:r w:rsidRPr="007150E4">
        <w:rPr>
          <w:snapToGrid w:val="0"/>
          <w:lang w:eastAsia="en-US"/>
        </w:rPr>
        <w:t xml:space="preserve">. </w:t>
      </w:r>
      <w:r>
        <w:rPr>
          <w:snapToGrid w:val="0"/>
          <w:lang w:eastAsia="en-US"/>
        </w:rPr>
        <w:t xml:space="preserve">Исполнитель </w:t>
      </w:r>
      <w:r w:rsidRPr="007150E4">
        <w:rPr>
          <w:snapToGrid w:val="0"/>
          <w:lang w:eastAsia="en-US"/>
        </w:rPr>
        <w:t xml:space="preserve">вправе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обязательств, а именно в случае: </w:t>
      </w:r>
    </w:p>
    <w:p w:rsidR="007150E4" w:rsidRPr="007150E4" w:rsidRDefault="007150E4" w:rsidP="007150E4">
      <w:pPr>
        <w:widowControl w:val="0"/>
        <w:ind w:right="-71" w:firstLine="720"/>
        <w:jc w:val="both"/>
        <w:rPr>
          <w:i/>
          <w:snapToGrid w:val="0"/>
          <w:lang w:eastAsia="en-US"/>
        </w:rPr>
      </w:pPr>
      <w:r w:rsidRPr="007150E4">
        <w:rPr>
          <w:i/>
          <w:snapToGrid w:val="0"/>
          <w:lang w:eastAsia="en-US"/>
        </w:rPr>
        <w:t>- неоднократного нарушения Государственным заказчиком сроков оплаты товара.</w:t>
      </w:r>
    </w:p>
    <w:p w:rsidR="00092845" w:rsidRPr="00F84849" w:rsidRDefault="007150E4" w:rsidP="007150E4">
      <w:pPr>
        <w:widowControl w:val="0"/>
        <w:ind w:right="-71" w:firstLine="720"/>
        <w:jc w:val="both"/>
        <w:rPr>
          <w:b/>
        </w:rPr>
      </w:pPr>
      <w:r>
        <w:rPr>
          <w:noProof/>
          <w:snapToGrid w:val="0"/>
        </w:rPr>
        <w:t>9</w:t>
      </w:r>
      <w:r w:rsidR="00092845" w:rsidRPr="00F84849">
        <w:rPr>
          <w:noProof/>
          <w:snapToGrid w:val="0"/>
        </w:rPr>
        <w:t xml:space="preserve">.6. Если в результате издания акта органа государственной власти Российской Федерации исполнение Заказчиком своих обязательств по Контракту становится невозможным полностью или частично, обязательство прекращается полностью или в соответствующей части. </w:t>
      </w:r>
    </w:p>
    <w:p w:rsidR="00092845" w:rsidRPr="00F84849" w:rsidRDefault="007150E4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92845" w:rsidRPr="00F84849">
        <w:rPr>
          <w:rFonts w:ascii="Times New Roman" w:hAnsi="Times New Roman" w:cs="Times New Roman"/>
          <w:b/>
          <w:sz w:val="24"/>
          <w:szCs w:val="24"/>
        </w:rPr>
        <w:t xml:space="preserve">. Разрешение споров </w:t>
      </w:r>
    </w:p>
    <w:p w:rsidR="00092845" w:rsidRPr="00F84849" w:rsidRDefault="007150E4" w:rsidP="00092845">
      <w:pPr>
        <w:ind w:firstLine="708"/>
        <w:jc w:val="both"/>
      </w:pPr>
      <w:bookmarkStart w:id="1" w:name="Par64"/>
      <w:bookmarkEnd w:id="1"/>
      <w:r>
        <w:lastRenderedPageBreak/>
        <w:t>10</w:t>
      </w:r>
      <w:r w:rsidR="00092845" w:rsidRPr="00F84849">
        <w:t>.1. Все споры и разногласия, возникающие при исполнении Контракта, решаются Сторонами путем переговоров. При невозможности достижения соглашения Сторон споры и разногласия, возникающие при исполнении Контракта, подлежат разрешению в Арбитражном суде Нижегородской области.</w:t>
      </w:r>
    </w:p>
    <w:p w:rsidR="00092845" w:rsidRPr="00F84849" w:rsidRDefault="00092845" w:rsidP="00092845">
      <w:pPr>
        <w:jc w:val="both"/>
      </w:pPr>
      <w:r w:rsidRPr="00F84849">
        <w:tab/>
      </w:r>
      <w:r w:rsidR="007150E4">
        <w:t>10</w:t>
      </w:r>
      <w:r w:rsidRPr="00F84849">
        <w:t>.2. Досудебный порядок урегулирования споров, предусматривающий направление претензии контрагенту, является обязательным.</w:t>
      </w:r>
    </w:p>
    <w:p w:rsidR="00092845" w:rsidRPr="00F84849" w:rsidRDefault="00092845" w:rsidP="00092845">
      <w:pPr>
        <w:jc w:val="both"/>
      </w:pPr>
      <w:r w:rsidRPr="00F84849">
        <w:tab/>
      </w:r>
      <w:r w:rsidR="007150E4">
        <w:t>10</w:t>
      </w:r>
      <w:r w:rsidRPr="00F84849">
        <w:t xml:space="preserve">.3. Сторона, которой предъявлена претензия, обязана рассмотреть такую претензию </w:t>
      </w:r>
      <w:r w:rsidR="005F26B1" w:rsidRPr="005F26B1">
        <w:t>в течение 7 (</w:t>
      </w:r>
      <w:r w:rsidR="005F26B1">
        <w:t>семи</w:t>
      </w:r>
      <w:r w:rsidR="005F26B1" w:rsidRPr="00C54E65">
        <w:t>) рабочих дней</w:t>
      </w:r>
      <w:r w:rsidRPr="007150E4">
        <w:rPr>
          <w:i/>
          <w:u w:val="single"/>
        </w:rPr>
        <w:t xml:space="preserve"> с момента ее получения</w:t>
      </w:r>
      <w:r w:rsidRPr="00F84849">
        <w:t xml:space="preserve"> и сообщить о своем решении другой Стороне путем направления ответа в письменной форме.</w:t>
      </w:r>
    </w:p>
    <w:p w:rsidR="00092845" w:rsidRPr="00F84849" w:rsidRDefault="00092845" w:rsidP="00092845">
      <w:pPr>
        <w:jc w:val="both"/>
      </w:pPr>
    </w:p>
    <w:p w:rsidR="00092845" w:rsidRPr="00F84849" w:rsidRDefault="00092845" w:rsidP="000928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9">
        <w:rPr>
          <w:rFonts w:ascii="Times New Roman" w:hAnsi="Times New Roman" w:cs="Times New Roman"/>
          <w:b/>
          <w:sz w:val="24"/>
          <w:szCs w:val="24"/>
        </w:rPr>
        <w:t>1</w:t>
      </w:r>
      <w:r w:rsidR="007150E4">
        <w:rPr>
          <w:rFonts w:ascii="Times New Roman" w:hAnsi="Times New Roman" w:cs="Times New Roman"/>
          <w:b/>
          <w:sz w:val="24"/>
          <w:szCs w:val="24"/>
        </w:rPr>
        <w:t>1</w:t>
      </w:r>
      <w:r w:rsidRPr="00F84849">
        <w:rPr>
          <w:rFonts w:ascii="Times New Roman" w:hAnsi="Times New Roman" w:cs="Times New Roman"/>
          <w:b/>
          <w:sz w:val="24"/>
          <w:szCs w:val="24"/>
        </w:rPr>
        <w:t xml:space="preserve">. Заключительные положения </w:t>
      </w:r>
    </w:p>
    <w:p w:rsidR="00092845" w:rsidRPr="00F84849" w:rsidRDefault="00092845" w:rsidP="00092845">
      <w:pPr>
        <w:ind w:firstLine="708"/>
        <w:jc w:val="both"/>
      </w:pPr>
      <w:r w:rsidRPr="00F84849">
        <w:t>1</w:t>
      </w:r>
      <w:r w:rsidR="007150E4">
        <w:t>1</w:t>
      </w:r>
      <w:r w:rsidRPr="00F84849">
        <w:t>.1. Контракт составлен в двух подлинных экземплярах, имеющих одинаковую юридическую силу, по одному для каждой из Сторон.</w:t>
      </w:r>
    </w:p>
    <w:p w:rsidR="00092845" w:rsidRPr="00F84849" w:rsidRDefault="00092845" w:rsidP="00092845">
      <w:pPr>
        <w:jc w:val="both"/>
      </w:pPr>
      <w:r w:rsidRPr="00F84849">
        <w:tab/>
        <w:t>1</w:t>
      </w:r>
      <w:r w:rsidR="00FD2BAD">
        <w:t>1</w:t>
      </w:r>
      <w:r w:rsidRPr="00F84849">
        <w:t>.2. В случае изменения юридических адресов, банковских реквизитов Сторона обязана сообщить об этом другой Стороне в течение 2 (двух) рабочих дней в письменной форме. В противном случае все риски, связанные с перечислением Заказчиком денежных средств по реквизитам, указанном в настоящем Контракте, несет Исполнитель.</w:t>
      </w:r>
    </w:p>
    <w:p w:rsidR="00092845" w:rsidRPr="009262FB" w:rsidRDefault="00092845" w:rsidP="00092845">
      <w:pPr>
        <w:jc w:val="both"/>
      </w:pPr>
      <w:r w:rsidRPr="00F84849">
        <w:tab/>
        <w:t>1</w:t>
      </w:r>
      <w:r w:rsidR="00FD2BAD">
        <w:t>1</w:t>
      </w:r>
      <w:r w:rsidRPr="00F84849">
        <w:t>.3. При исполнении Контракта не допускается перемена исполнителя, за исключением случаев, когда новый исполнитель является правопреемником Исполнителя</w:t>
      </w:r>
      <w:r w:rsidRPr="009262FB">
        <w:t xml:space="preserve"> по такому Контракту вследствие реорганизации юридического лица в форме преобразования, слияния или присоединения. В случае перемены Заказчика по Контракту его права и обязанности по такому Контракту переходят к новому Заказчику в том же объеме и на тех же условиях.</w:t>
      </w:r>
      <w:r w:rsidRPr="009262FB">
        <w:tab/>
      </w:r>
    </w:p>
    <w:p w:rsidR="00092845" w:rsidRPr="009262FB" w:rsidRDefault="00092845" w:rsidP="00092845">
      <w:pPr>
        <w:jc w:val="both"/>
      </w:pPr>
      <w:r w:rsidRPr="009262FB">
        <w:tab/>
        <w:t>1</w:t>
      </w:r>
      <w:r w:rsidR="00946AB2">
        <w:t>1</w:t>
      </w:r>
      <w:r w:rsidRPr="009262FB">
        <w:t>.4. Во всем остальном, что не предусмотрено Контрактом, Стороны руководствуются законодательством Российской Федерации.</w:t>
      </w:r>
    </w:p>
    <w:p w:rsid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F2747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46AB2">
        <w:rPr>
          <w:rFonts w:ascii="Times New Roman" w:hAnsi="Times New Roman" w:cs="Times New Roman"/>
          <w:sz w:val="24"/>
          <w:szCs w:val="24"/>
        </w:rPr>
        <w:t>Приложения к Контракту, являющиеся его неотъемлемой частью:</w:t>
      </w:r>
    </w:p>
    <w:p w:rsidR="00946AB2" w:rsidRDefault="00946AB2" w:rsidP="00946AB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Техническое задание</w:t>
      </w:r>
      <w:r w:rsidRPr="00EB3A9F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№1);</w:t>
      </w:r>
    </w:p>
    <w:p w:rsidR="003E3692" w:rsidRDefault="003E3692" w:rsidP="003E3692">
      <w:pPr>
        <w:pStyle w:val="ConsPlusNormal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Форма заявки на оказание услуг (Приложение №2);</w:t>
      </w:r>
    </w:p>
    <w:p w:rsidR="00A4308C" w:rsidRDefault="00A4308C" w:rsidP="00A4308C">
      <w:pPr>
        <w:pStyle w:val="ConsPlusNormal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A9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Форма акта</w:t>
      </w:r>
      <w:r w:rsidRPr="004958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589D">
        <w:rPr>
          <w:rFonts w:ascii="Times New Roman" w:hAnsi="Times New Roman"/>
          <w:noProof/>
          <w:sz w:val="24"/>
          <w:szCs w:val="24"/>
        </w:rPr>
        <w:t>приемки товаров,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3E369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4308C" w:rsidRDefault="00A4308C" w:rsidP="00A4308C">
      <w:pPr>
        <w:pStyle w:val="ConsPlusNormal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 и обоснование начальной (максимальной цены) контракта (Приложение № 4).</w:t>
      </w:r>
    </w:p>
    <w:p w:rsidR="00A4308C" w:rsidRDefault="00A4308C" w:rsidP="00946AB2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AB2" w:rsidRPr="00946AB2" w:rsidRDefault="00946AB2" w:rsidP="00946AB2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AB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46AB2">
        <w:rPr>
          <w:rFonts w:ascii="Times New Roman" w:hAnsi="Times New Roman" w:cs="Times New Roman"/>
          <w:b/>
          <w:sz w:val="24"/>
          <w:szCs w:val="24"/>
        </w:rPr>
        <w:t>. Срок действия контракта</w:t>
      </w:r>
    </w:p>
    <w:p w:rsidR="00946AB2" w:rsidRP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6AB2">
        <w:rPr>
          <w:rFonts w:ascii="Times New Roman" w:hAnsi="Times New Roman" w:cs="Times New Roman"/>
          <w:sz w:val="24"/>
          <w:szCs w:val="24"/>
        </w:rPr>
        <w:t>.1. Дата начала исполнения контракта – вступает в силу с момента его подписания Сторонами.</w:t>
      </w:r>
      <w:r w:rsidRPr="00946AB2">
        <w:rPr>
          <w:rFonts w:ascii="Times New Roman" w:hAnsi="Times New Roman" w:cs="Times New Roman"/>
          <w:sz w:val="24"/>
          <w:szCs w:val="24"/>
        </w:rPr>
        <w:tab/>
      </w:r>
    </w:p>
    <w:p w:rsidR="00946AB2" w:rsidRDefault="00946AB2" w:rsidP="00946A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6AB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6AB2">
        <w:rPr>
          <w:rFonts w:ascii="Times New Roman" w:hAnsi="Times New Roman" w:cs="Times New Roman"/>
          <w:sz w:val="24"/>
          <w:szCs w:val="24"/>
        </w:rPr>
        <w:t xml:space="preserve">.2. Дата окончания исполнения контракта – </w:t>
      </w:r>
      <w:r w:rsidR="009448F4">
        <w:rPr>
          <w:rFonts w:ascii="Times New Roman" w:hAnsi="Times New Roman" w:cs="Times New Roman"/>
          <w:i/>
          <w:sz w:val="24"/>
          <w:szCs w:val="24"/>
          <w:u w:val="single"/>
        </w:rPr>
        <w:t>25</w:t>
      </w:r>
      <w:r w:rsidRPr="00946AB2">
        <w:rPr>
          <w:rFonts w:ascii="Times New Roman" w:hAnsi="Times New Roman" w:cs="Times New Roman"/>
          <w:i/>
          <w:sz w:val="24"/>
          <w:szCs w:val="24"/>
          <w:u w:val="single"/>
        </w:rPr>
        <w:t>.12.202</w:t>
      </w:r>
      <w:r w:rsidR="00DB00BB">
        <w:rPr>
          <w:rFonts w:ascii="Times New Roman" w:hAnsi="Times New Roman" w:cs="Times New Roman"/>
          <w:i/>
          <w:sz w:val="24"/>
          <w:szCs w:val="24"/>
          <w:u w:val="single"/>
        </w:rPr>
        <w:t>6</w:t>
      </w:r>
      <w:r w:rsidRPr="00946AB2">
        <w:rPr>
          <w:rFonts w:ascii="Times New Roman" w:hAnsi="Times New Roman" w:cs="Times New Roman"/>
          <w:i/>
          <w:sz w:val="24"/>
          <w:szCs w:val="24"/>
          <w:u w:val="single"/>
        </w:rPr>
        <w:t>год.</w:t>
      </w:r>
      <w:r w:rsidRPr="00946AB2">
        <w:rPr>
          <w:rFonts w:ascii="Times New Roman" w:hAnsi="Times New Roman" w:cs="Times New Roman"/>
          <w:sz w:val="24"/>
          <w:szCs w:val="24"/>
        </w:rPr>
        <w:t xml:space="preserve"> В части осуществления оплаты и гарантийных обязательств</w:t>
      </w:r>
      <w:r w:rsidR="002230CD">
        <w:rPr>
          <w:rFonts w:ascii="Times New Roman" w:hAnsi="Times New Roman" w:cs="Times New Roman"/>
          <w:sz w:val="24"/>
          <w:szCs w:val="24"/>
        </w:rPr>
        <w:t xml:space="preserve"> </w:t>
      </w:r>
      <w:r w:rsidRPr="00946AB2">
        <w:rPr>
          <w:rFonts w:ascii="Times New Roman" w:hAnsi="Times New Roman" w:cs="Times New Roman"/>
          <w:sz w:val="24"/>
          <w:szCs w:val="24"/>
        </w:rPr>
        <w:t>– до их полного исполнения.</w:t>
      </w:r>
    </w:p>
    <w:p w:rsidR="00FA382C" w:rsidRDefault="00FA382C" w:rsidP="002C2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232F" w:rsidRDefault="002C232F" w:rsidP="002C232F">
      <w:pPr>
        <w:pStyle w:val="ConsPlusNormal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6A8B">
        <w:rPr>
          <w:rFonts w:ascii="Times New Roman" w:hAnsi="Times New Roman" w:cs="Times New Roman"/>
          <w:b/>
          <w:sz w:val="24"/>
          <w:szCs w:val="24"/>
        </w:rPr>
        <w:t>1</w:t>
      </w:r>
      <w:r w:rsidR="00946AB2">
        <w:rPr>
          <w:rFonts w:ascii="Times New Roman" w:hAnsi="Times New Roman" w:cs="Times New Roman"/>
          <w:b/>
          <w:sz w:val="24"/>
          <w:szCs w:val="24"/>
        </w:rPr>
        <w:t>3</w:t>
      </w:r>
      <w:r w:rsidR="00326A8B" w:rsidRPr="00326A8B">
        <w:rPr>
          <w:rFonts w:ascii="Times New Roman" w:hAnsi="Times New Roman"/>
          <w:b/>
          <w:bCs/>
          <w:sz w:val="24"/>
          <w:szCs w:val="24"/>
        </w:rPr>
        <w:t>. Адреса, реквизиты и подписи сторон.</w:t>
      </w:r>
    </w:p>
    <w:p w:rsidR="00946AB2" w:rsidRPr="00326A8B" w:rsidRDefault="00946AB2" w:rsidP="002C232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A96" w:rsidRDefault="00300A96" w:rsidP="00300A96">
      <w:pPr>
        <w:pStyle w:val="32"/>
        <w:spacing w:after="0"/>
        <w:rPr>
          <w:b/>
          <w:bCs/>
          <w:sz w:val="24"/>
          <w:szCs w:val="24"/>
        </w:rPr>
      </w:pPr>
      <w:r w:rsidRPr="006E74B9">
        <w:rPr>
          <w:b/>
          <w:bCs/>
          <w:sz w:val="24"/>
          <w:szCs w:val="24"/>
        </w:rPr>
        <w:t xml:space="preserve">Государственный Заказчик: </w:t>
      </w:r>
    </w:p>
    <w:p w:rsidR="009448F4" w:rsidRPr="008078DA" w:rsidRDefault="009448F4" w:rsidP="009448F4">
      <w:pPr>
        <w:jc w:val="both"/>
        <w:rPr>
          <w:shd w:val="clear" w:color="auto" w:fill="FFFFFF"/>
        </w:rPr>
      </w:pPr>
      <w:r w:rsidRPr="009949CA">
        <w:t xml:space="preserve">Федеральное казенное учреждение «Исправительная колония № 20 Главного управления Федеральной службы исполнения наказаний по Нижегородской области», краткое наименование: ФКУ ИК-20 ГУФСИН России по Нижегородской области. Почтовый </w:t>
      </w:r>
      <w:r w:rsidRPr="00DD5B55">
        <w:t>адрес: 607800, НИЖЕГОРОДСКАЯ ОБЛАСТЬ, М.О. ЛУКОЯНОВСКИЙ, Г. ЛУКОЯНОВ, УЛ. ЗАВОДСКАЯ, Д. 6. Лицевой счет: 03321061290</w:t>
      </w:r>
      <w:r w:rsidRPr="009949CA">
        <w:t>; ИНН 5221003841; КПП 522101001; БИК</w:t>
      </w:r>
      <w:r>
        <w:t xml:space="preserve"> ТОФК</w:t>
      </w:r>
      <w:r w:rsidRPr="009949CA">
        <w:t xml:space="preserve">: 012202102; Единый казначейский счет: 40102810745370000024; </w:t>
      </w:r>
      <w:r w:rsidRPr="008078DA">
        <w:t xml:space="preserve">Казначейский счет: 03211643000000013200 Банк: </w:t>
      </w:r>
      <w:r w:rsidRPr="008078DA">
        <w:rPr>
          <w:shd w:val="clear" w:color="auto" w:fill="FFFFFF"/>
        </w:rPr>
        <w:t xml:space="preserve">ОКЦ № 1 ВВГУ Банка России // УФК по Нижегородской области, </w:t>
      </w:r>
      <w:proofErr w:type="gramStart"/>
      <w:r w:rsidRPr="008078DA">
        <w:rPr>
          <w:shd w:val="clear" w:color="auto" w:fill="FFFFFF"/>
        </w:rPr>
        <w:t>г</w:t>
      </w:r>
      <w:proofErr w:type="gramEnd"/>
      <w:r w:rsidRPr="008078DA">
        <w:rPr>
          <w:shd w:val="clear" w:color="auto" w:fill="FFFFFF"/>
        </w:rPr>
        <w:t xml:space="preserve">. Нижний Новгород </w:t>
      </w:r>
    </w:p>
    <w:p w:rsidR="009448F4" w:rsidRPr="00A003B1" w:rsidRDefault="009448F4" w:rsidP="009448F4">
      <w:pPr>
        <w:jc w:val="both"/>
        <w:rPr>
          <w:color w:val="000000"/>
        </w:rPr>
      </w:pPr>
      <w:r w:rsidRPr="00A003B1">
        <w:rPr>
          <w:color w:val="000000"/>
        </w:rPr>
        <w:t xml:space="preserve">Адрес электронной почты: </w:t>
      </w:r>
      <w:hyperlink r:id="rId10" w:history="1">
        <w:r w:rsidRPr="00A003B1">
          <w:rPr>
            <w:rStyle w:val="a3"/>
            <w:color w:val="000000"/>
            <w:lang w:val="en-US"/>
          </w:rPr>
          <w:t>ik</w:t>
        </w:r>
        <w:r w:rsidRPr="00A003B1">
          <w:rPr>
            <w:rStyle w:val="a3"/>
            <w:color w:val="000000"/>
          </w:rPr>
          <w:t>-20@52.</w:t>
        </w:r>
        <w:r w:rsidRPr="00A003B1">
          <w:rPr>
            <w:rStyle w:val="a3"/>
            <w:color w:val="000000"/>
            <w:lang w:val="en-US"/>
          </w:rPr>
          <w:t>fsin</w:t>
        </w:r>
        <w:r w:rsidRPr="00A003B1">
          <w:rPr>
            <w:rStyle w:val="a3"/>
            <w:color w:val="000000"/>
          </w:rPr>
          <w:t>.</w:t>
        </w:r>
        <w:r w:rsidRPr="00A003B1">
          <w:rPr>
            <w:rStyle w:val="a3"/>
            <w:color w:val="000000"/>
            <w:lang w:val="en-US"/>
          </w:rPr>
          <w:t>gov</w:t>
        </w:r>
        <w:r w:rsidRPr="00A003B1">
          <w:rPr>
            <w:rStyle w:val="a3"/>
            <w:color w:val="000000"/>
          </w:rPr>
          <w:t>.</w:t>
        </w:r>
        <w:r w:rsidRPr="00A003B1">
          <w:rPr>
            <w:rStyle w:val="a3"/>
            <w:color w:val="000000"/>
            <w:lang w:val="en-US"/>
          </w:rPr>
          <w:t>ru</w:t>
        </w:r>
      </w:hyperlink>
      <w:r>
        <w:rPr>
          <w:color w:val="000000"/>
        </w:rPr>
        <w:t>;</w:t>
      </w:r>
      <w:r w:rsidRPr="00A003B1">
        <w:rPr>
          <w:color w:val="000000"/>
        </w:rPr>
        <w:t xml:space="preserve"> </w:t>
      </w:r>
      <w:r w:rsidRPr="00A003B1">
        <w:rPr>
          <w:color w:val="000000"/>
          <w:shd w:val="clear" w:color="auto" w:fill="FFFFFF"/>
        </w:rPr>
        <w:t>fku-ik-20@yandex.ru</w:t>
      </w:r>
    </w:p>
    <w:p w:rsidR="009448F4" w:rsidRDefault="009448F4" w:rsidP="009448F4">
      <w:pPr>
        <w:pStyle w:val="32"/>
        <w:spacing w:after="0"/>
        <w:rPr>
          <w:sz w:val="24"/>
          <w:szCs w:val="24"/>
        </w:rPr>
      </w:pPr>
      <w:r w:rsidRPr="009949CA">
        <w:rPr>
          <w:sz w:val="24"/>
          <w:szCs w:val="24"/>
        </w:rPr>
        <w:t xml:space="preserve">Телефон: 8(83196) 4-42-48 </w:t>
      </w:r>
    </w:p>
    <w:p w:rsidR="00300A96" w:rsidRPr="006E74B9" w:rsidRDefault="00300A96" w:rsidP="009448F4">
      <w:pPr>
        <w:pStyle w:val="32"/>
        <w:spacing w:after="0"/>
        <w:rPr>
          <w:sz w:val="24"/>
          <w:szCs w:val="24"/>
        </w:rPr>
      </w:pPr>
      <w:r w:rsidRPr="006E74B9">
        <w:rPr>
          <w:sz w:val="24"/>
          <w:szCs w:val="24"/>
        </w:rPr>
        <w:t xml:space="preserve">______________________  </w:t>
      </w:r>
      <w:r w:rsidR="009448F4" w:rsidRPr="00721C12">
        <w:rPr>
          <w:sz w:val="24"/>
          <w:szCs w:val="24"/>
        </w:rPr>
        <w:t>Ю.И. Богомолов</w:t>
      </w:r>
    </w:p>
    <w:p w:rsidR="00300A96" w:rsidRPr="006E74B9" w:rsidRDefault="00300A96" w:rsidP="00300A96">
      <w:pPr>
        <w:pStyle w:val="32"/>
        <w:spacing w:after="0"/>
        <w:rPr>
          <w:sz w:val="24"/>
          <w:szCs w:val="24"/>
        </w:rPr>
      </w:pPr>
      <w:r w:rsidRPr="006E74B9">
        <w:rPr>
          <w:sz w:val="24"/>
          <w:szCs w:val="24"/>
        </w:rPr>
        <w:t>«___»_____________ 202</w:t>
      </w:r>
      <w:r w:rsidR="00DB00BB">
        <w:rPr>
          <w:sz w:val="24"/>
          <w:szCs w:val="24"/>
        </w:rPr>
        <w:t>6</w:t>
      </w:r>
      <w:r w:rsidRPr="006E74B9">
        <w:rPr>
          <w:sz w:val="24"/>
          <w:szCs w:val="24"/>
        </w:rPr>
        <w:t xml:space="preserve"> года</w:t>
      </w:r>
    </w:p>
    <w:p w:rsidR="00D619C0" w:rsidRPr="00CF26EA" w:rsidRDefault="002808AC" w:rsidP="00CF26EA">
      <w:pPr>
        <w:pStyle w:val="32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00A96" w:rsidRPr="006E74B9">
        <w:rPr>
          <w:sz w:val="24"/>
          <w:szCs w:val="24"/>
        </w:rPr>
        <w:t>м.п</w:t>
      </w:r>
      <w:r w:rsidR="00300A96">
        <w:rPr>
          <w:sz w:val="24"/>
          <w:szCs w:val="24"/>
        </w:rPr>
        <w:t>.</w:t>
      </w:r>
    </w:p>
    <w:p w:rsidR="00D619C0" w:rsidRDefault="00D619C0" w:rsidP="002C232F">
      <w:pPr>
        <w:jc w:val="both"/>
        <w:rPr>
          <w:b/>
          <w:bCs/>
        </w:rPr>
      </w:pPr>
    </w:p>
    <w:p w:rsidR="006A30D8" w:rsidRDefault="006A30D8" w:rsidP="002C232F">
      <w:pPr>
        <w:jc w:val="both"/>
        <w:rPr>
          <w:b/>
          <w:bCs/>
        </w:rPr>
      </w:pPr>
    </w:p>
    <w:p w:rsidR="006A30D8" w:rsidRDefault="006A30D8" w:rsidP="002C232F">
      <w:pPr>
        <w:jc w:val="both"/>
        <w:rPr>
          <w:b/>
          <w:bCs/>
        </w:rPr>
      </w:pPr>
    </w:p>
    <w:p w:rsidR="006A30D8" w:rsidRPr="000E2B55" w:rsidRDefault="006A30D8" w:rsidP="002C232F">
      <w:pPr>
        <w:jc w:val="both"/>
        <w:rPr>
          <w:b/>
          <w:bCs/>
        </w:rPr>
      </w:pPr>
    </w:p>
    <w:p w:rsidR="000655AE" w:rsidRPr="000E2B55" w:rsidRDefault="000655AE" w:rsidP="000655AE">
      <w:pPr>
        <w:jc w:val="both"/>
        <w:rPr>
          <w:b/>
          <w:bCs/>
        </w:rPr>
      </w:pPr>
      <w:r w:rsidRPr="000E2B55">
        <w:rPr>
          <w:b/>
          <w:bCs/>
        </w:rPr>
        <w:t xml:space="preserve">Исполнитель: </w:t>
      </w:r>
    </w:p>
    <w:p w:rsidR="0075431D" w:rsidRPr="00D619C0" w:rsidRDefault="0075431D" w:rsidP="00D619C0">
      <w:pPr>
        <w:jc w:val="both"/>
        <w:rPr>
          <w:sz w:val="10"/>
          <w:szCs w:val="10"/>
        </w:rPr>
      </w:pPr>
    </w:p>
    <w:p w:rsidR="00A936FF" w:rsidRPr="00800A1A" w:rsidRDefault="000655AE" w:rsidP="00D619C0">
      <w:pPr>
        <w:jc w:val="both"/>
      </w:pPr>
      <w:r>
        <w:t>___</w:t>
      </w:r>
      <w:r w:rsidR="0075431D">
        <w:t xml:space="preserve">___________________ </w:t>
      </w:r>
      <w:r w:rsidR="0008307C">
        <w:t>(____________)</w:t>
      </w:r>
    </w:p>
    <w:p w:rsidR="00D619C0" w:rsidRPr="00D619C0" w:rsidRDefault="00D619C0" w:rsidP="00D619C0">
      <w:pPr>
        <w:jc w:val="both"/>
        <w:rPr>
          <w:sz w:val="10"/>
          <w:szCs w:val="10"/>
        </w:rPr>
      </w:pPr>
    </w:p>
    <w:p w:rsidR="00355961" w:rsidRPr="00A936FF" w:rsidRDefault="00355961" w:rsidP="00D619C0">
      <w:pPr>
        <w:jc w:val="both"/>
        <w:rPr>
          <w:b/>
          <w:bCs/>
        </w:rPr>
      </w:pPr>
      <w:r>
        <w:t>« __</w:t>
      </w:r>
      <w:r w:rsidR="00DE5288">
        <w:t>_ » __________  202</w:t>
      </w:r>
      <w:r w:rsidR="00DB00BB">
        <w:t>6</w:t>
      </w:r>
      <w:r>
        <w:t xml:space="preserve"> года</w:t>
      </w:r>
    </w:p>
    <w:p w:rsidR="00355961" w:rsidRPr="002D0219" w:rsidRDefault="00355961" w:rsidP="00355961">
      <w:pPr>
        <w:jc w:val="both"/>
      </w:pPr>
      <w:r>
        <w:t>м.п.</w:t>
      </w:r>
    </w:p>
    <w:p w:rsidR="002C232F" w:rsidRDefault="002C232F" w:rsidP="002C232F">
      <w:pPr>
        <w:rPr>
          <w:rFonts w:ascii="Arial" w:hAnsi="Arial" w:cs="Arial"/>
          <w:sz w:val="20"/>
          <w:szCs w:val="20"/>
        </w:rPr>
        <w:sectPr w:rsidR="002C232F" w:rsidSect="000E2B55">
          <w:pgSz w:w="11906" w:h="16838"/>
          <w:pgMar w:top="1134" w:right="850" w:bottom="568" w:left="1701" w:header="708" w:footer="708" w:gutter="0"/>
          <w:cols w:space="720"/>
        </w:sectPr>
      </w:pPr>
    </w:p>
    <w:p w:rsidR="00092845" w:rsidRPr="001D6015" w:rsidRDefault="00092845" w:rsidP="0052688D">
      <w:pPr>
        <w:pStyle w:val="ConsPlusNormal"/>
        <w:spacing w:line="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6015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:rsidR="00092845" w:rsidRPr="001D6015" w:rsidRDefault="00092845" w:rsidP="0052688D">
      <w:pPr>
        <w:pStyle w:val="ConsPlusNormal"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D60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6A30D8" w:rsidRPr="001D6015">
        <w:rPr>
          <w:rFonts w:ascii="Times New Roman" w:hAnsi="Times New Roman" w:cs="Times New Roman"/>
          <w:sz w:val="24"/>
          <w:szCs w:val="24"/>
        </w:rPr>
        <w:t xml:space="preserve"> </w:t>
      </w:r>
      <w:r w:rsidRPr="001D6015">
        <w:rPr>
          <w:rFonts w:ascii="Times New Roman" w:hAnsi="Times New Roman" w:cs="Times New Roman"/>
          <w:sz w:val="24"/>
          <w:szCs w:val="24"/>
        </w:rPr>
        <w:t xml:space="preserve"> к Государственном</w:t>
      </w:r>
      <w:r w:rsidR="007640A0" w:rsidRPr="001D6015">
        <w:rPr>
          <w:rFonts w:ascii="Times New Roman" w:hAnsi="Times New Roman" w:cs="Times New Roman"/>
          <w:sz w:val="24"/>
          <w:szCs w:val="24"/>
        </w:rPr>
        <w:t xml:space="preserve">у </w:t>
      </w:r>
      <w:r w:rsidRPr="001D6015">
        <w:rPr>
          <w:rFonts w:ascii="Times New Roman" w:hAnsi="Times New Roman" w:cs="Times New Roman"/>
          <w:sz w:val="24"/>
          <w:szCs w:val="24"/>
        </w:rPr>
        <w:t>контракту</w:t>
      </w:r>
      <w:r w:rsidR="006A30D8" w:rsidRPr="001D6015">
        <w:rPr>
          <w:rFonts w:ascii="Times New Roman" w:hAnsi="Times New Roman" w:cs="Times New Roman"/>
          <w:sz w:val="24"/>
          <w:szCs w:val="24"/>
        </w:rPr>
        <w:t xml:space="preserve"> на оказание услуг</w:t>
      </w:r>
      <w:r w:rsidRPr="001D6015">
        <w:rPr>
          <w:rFonts w:ascii="Times New Roman" w:hAnsi="Times New Roman" w:cs="Times New Roman"/>
          <w:sz w:val="24"/>
          <w:szCs w:val="24"/>
        </w:rPr>
        <w:t xml:space="preserve"> № ___</w:t>
      </w:r>
      <w:r w:rsidR="00CA67AE" w:rsidRPr="001D6015">
        <w:rPr>
          <w:rFonts w:ascii="Times New Roman" w:hAnsi="Times New Roman" w:cs="Times New Roman"/>
          <w:sz w:val="24"/>
          <w:szCs w:val="24"/>
        </w:rPr>
        <w:t>___</w:t>
      </w:r>
      <w:r w:rsidRPr="001D6015">
        <w:rPr>
          <w:rFonts w:ascii="Times New Roman" w:hAnsi="Times New Roman" w:cs="Times New Roman"/>
          <w:sz w:val="24"/>
          <w:szCs w:val="24"/>
        </w:rPr>
        <w:t xml:space="preserve"> от «___» _________</w:t>
      </w:r>
      <w:r w:rsidR="00BA02BA" w:rsidRPr="001D6015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DB00BB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D6015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092845" w:rsidRDefault="00092845" w:rsidP="0009284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092845" w:rsidRDefault="00092845" w:rsidP="00092845">
      <w:pPr>
        <w:pStyle w:val="ConsPlusNormal"/>
        <w:jc w:val="right"/>
        <w:rPr>
          <w:rFonts w:ascii="Times New Roman" w:hAnsi="Times New Roman" w:cs="Times New Roman"/>
        </w:rPr>
      </w:pPr>
    </w:p>
    <w:p w:rsidR="0052688D" w:rsidRPr="00A579D9" w:rsidRDefault="0052688D" w:rsidP="0052688D">
      <w:pPr>
        <w:keepLines/>
        <w:tabs>
          <w:tab w:val="left" w:pos="10632"/>
        </w:tabs>
        <w:suppressAutoHyphens/>
        <w:spacing w:line="0" w:lineRule="atLeast"/>
        <w:ind w:right="425"/>
        <w:jc w:val="center"/>
        <w:rPr>
          <w:b/>
        </w:rPr>
      </w:pPr>
      <w:r w:rsidRPr="00A579D9">
        <w:rPr>
          <w:b/>
        </w:rPr>
        <w:t>ТЕХНИЧЕСКОЕ ЗАДАНИЕ</w:t>
      </w:r>
    </w:p>
    <w:p w:rsidR="0052688D" w:rsidRPr="00D03E26" w:rsidRDefault="0052688D" w:rsidP="0052688D">
      <w:pPr>
        <w:spacing w:line="276" w:lineRule="auto"/>
        <w:ind w:firstLine="709"/>
        <w:jc w:val="both"/>
      </w:pPr>
    </w:p>
    <w:p w:rsidR="0031066D" w:rsidRPr="00C666D1" w:rsidRDefault="0031066D" w:rsidP="0031066D">
      <w:pPr>
        <w:ind w:firstLine="709"/>
        <w:jc w:val="both"/>
      </w:pPr>
      <w:r w:rsidRPr="00C666D1">
        <w:rPr>
          <w:b/>
        </w:rPr>
        <w:t xml:space="preserve">1. Объект </w:t>
      </w:r>
      <w:r w:rsidR="00A55374" w:rsidRPr="00C666D1">
        <w:rPr>
          <w:b/>
        </w:rPr>
        <w:t xml:space="preserve">(наименование) </w:t>
      </w:r>
      <w:r w:rsidRPr="00C666D1">
        <w:rPr>
          <w:b/>
        </w:rPr>
        <w:t>закупки:</w:t>
      </w:r>
      <w:r w:rsidRPr="00C666D1">
        <w:t xml:space="preserve"> оказание услуг по порошковому окрашиванию изделий для ФКУ ИК-20 ГУФСИН России по Нижегородской области</w:t>
      </w:r>
      <w:r w:rsidR="001F06F9" w:rsidRPr="00C666D1">
        <w:t xml:space="preserve">. </w:t>
      </w:r>
    </w:p>
    <w:p w:rsidR="0031066D" w:rsidRPr="00C666D1" w:rsidRDefault="0031066D" w:rsidP="0031066D">
      <w:pPr>
        <w:ind w:firstLine="709"/>
        <w:jc w:val="both"/>
      </w:pPr>
      <w:r w:rsidRPr="00C666D1">
        <w:rPr>
          <w:b/>
        </w:rPr>
        <w:t>2. Место поставки</w:t>
      </w:r>
      <w:r w:rsidRPr="00C666D1">
        <w:t xml:space="preserve"> (доставки) товара: Нижегородская область, г. Лукоянов, ул. Заводская, д.6.</w:t>
      </w:r>
    </w:p>
    <w:p w:rsidR="0031066D" w:rsidRPr="00C666D1" w:rsidRDefault="0031066D" w:rsidP="0031066D">
      <w:pPr>
        <w:ind w:firstLine="709"/>
        <w:jc w:val="both"/>
        <w:rPr>
          <w:b/>
        </w:rPr>
      </w:pPr>
      <w:r w:rsidRPr="00C666D1">
        <w:rPr>
          <w:b/>
        </w:rPr>
        <w:t xml:space="preserve">3. Место оказания услуг: </w:t>
      </w:r>
      <w:r w:rsidR="000A1F48" w:rsidRPr="00C666D1">
        <w:t>по месту нахождения Исполнителя (</w:t>
      </w:r>
      <w:r w:rsidR="000A1F48" w:rsidRPr="00C666D1">
        <w:rPr>
          <w:highlight w:val="yellow"/>
          <w:u w:val="single"/>
        </w:rPr>
        <w:t xml:space="preserve">но территориально не более </w:t>
      </w:r>
      <w:r w:rsidR="00225AEC">
        <w:rPr>
          <w:highlight w:val="yellow"/>
          <w:u w:val="single"/>
        </w:rPr>
        <w:t>60-65</w:t>
      </w:r>
      <w:r w:rsidR="000A1F48" w:rsidRPr="00C666D1">
        <w:rPr>
          <w:highlight w:val="yellow"/>
          <w:u w:val="single"/>
        </w:rPr>
        <w:t xml:space="preserve"> км от места нахождения Заказчика</w:t>
      </w:r>
      <w:r w:rsidR="000A1F48" w:rsidRPr="00C666D1">
        <w:rPr>
          <w:u w:val="single"/>
        </w:rPr>
        <w:t>)</w:t>
      </w:r>
    </w:p>
    <w:p w:rsidR="0031066D" w:rsidRPr="00C666D1" w:rsidRDefault="0031066D" w:rsidP="0031066D">
      <w:pPr>
        <w:ind w:firstLine="709"/>
        <w:jc w:val="both"/>
      </w:pPr>
      <w:r w:rsidRPr="00C666D1">
        <w:rPr>
          <w:b/>
        </w:rPr>
        <w:t>4. Срок оказания услуг:</w:t>
      </w:r>
      <w:r w:rsidRPr="00C666D1">
        <w:t xml:space="preserve"> исполнитель оказывает услугу согласно заявке </w:t>
      </w:r>
      <w:r w:rsidR="006024D9" w:rsidRPr="00C666D1">
        <w:br/>
      </w:r>
      <w:r w:rsidRPr="00C666D1">
        <w:t>(Приложение № 1)</w:t>
      </w:r>
      <w:r w:rsidR="00225AEC">
        <w:t>, услуги могут быть выполнены досрочно.</w:t>
      </w:r>
    </w:p>
    <w:p w:rsidR="0031066D" w:rsidRPr="00C666D1" w:rsidRDefault="0031066D" w:rsidP="0031066D">
      <w:pPr>
        <w:ind w:firstLine="709"/>
        <w:jc w:val="both"/>
      </w:pPr>
      <w:r w:rsidRPr="00C666D1">
        <w:t>4.1. Максимальный срок оказания услуг</w:t>
      </w:r>
      <w:r w:rsidR="008C2F0D">
        <w:t>:</w:t>
      </w:r>
      <w:r w:rsidRPr="00C666D1">
        <w:t xml:space="preserve"> </w:t>
      </w:r>
      <w:r w:rsidR="00175DE7" w:rsidRPr="002F7215">
        <w:rPr>
          <w:b/>
          <w:highlight w:val="red"/>
          <w:u w:val="single"/>
        </w:rPr>
        <w:t>д</w:t>
      </w:r>
      <w:r w:rsidRPr="002F7215">
        <w:rPr>
          <w:b/>
          <w:highlight w:val="red"/>
          <w:u w:val="single"/>
        </w:rPr>
        <w:t xml:space="preserve">о </w:t>
      </w:r>
      <w:r w:rsidR="00175DE7" w:rsidRPr="002F7215">
        <w:rPr>
          <w:b/>
          <w:highlight w:val="red"/>
          <w:u w:val="single"/>
        </w:rPr>
        <w:t>30</w:t>
      </w:r>
      <w:r w:rsidRPr="002F7215">
        <w:rPr>
          <w:b/>
          <w:highlight w:val="red"/>
          <w:u w:val="single"/>
        </w:rPr>
        <w:t>.</w:t>
      </w:r>
      <w:r w:rsidR="00DB00BB" w:rsidRPr="002F7215">
        <w:rPr>
          <w:b/>
          <w:highlight w:val="red"/>
          <w:u w:val="single"/>
        </w:rPr>
        <w:t>0</w:t>
      </w:r>
      <w:r w:rsidR="00DA1388" w:rsidRPr="002F7215">
        <w:rPr>
          <w:b/>
          <w:highlight w:val="red"/>
          <w:u w:val="single"/>
        </w:rPr>
        <w:t>9</w:t>
      </w:r>
      <w:r w:rsidRPr="002F7215">
        <w:rPr>
          <w:b/>
          <w:highlight w:val="red"/>
          <w:u w:val="single"/>
        </w:rPr>
        <w:t>.202</w:t>
      </w:r>
      <w:r w:rsidR="00DB00BB" w:rsidRPr="002F7215">
        <w:rPr>
          <w:b/>
          <w:highlight w:val="red"/>
          <w:u w:val="single"/>
        </w:rPr>
        <w:t>6</w:t>
      </w:r>
      <w:r w:rsidRPr="002F7215">
        <w:rPr>
          <w:b/>
          <w:highlight w:val="red"/>
          <w:u w:val="single"/>
        </w:rPr>
        <w:t>г.</w:t>
      </w:r>
    </w:p>
    <w:p w:rsidR="0052688D" w:rsidRPr="00C666D1" w:rsidRDefault="0031066D" w:rsidP="00813BB8">
      <w:pPr>
        <w:spacing w:line="276" w:lineRule="auto"/>
        <w:ind w:firstLine="709"/>
        <w:jc w:val="both"/>
      </w:pPr>
      <w:r w:rsidRPr="00C666D1">
        <w:rPr>
          <w:b/>
        </w:rPr>
        <w:t>5</w:t>
      </w:r>
      <w:r w:rsidR="0052688D" w:rsidRPr="00C666D1">
        <w:rPr>
          <w:b/>
        </w:rPr>
        <w:t>. Обязательные тре</w:t>
      </w:r>
      <w:bookmarkStart w:id="2" w:name="_GoBack"/>
      <w:bookmarkEnd w:id="2"/>
      <w:r w:rsidR="0052688D" w:rsidRPr="00C666D1">
        <w:rPr>
          <w:b/>
        </w:rPr>
        <w:t>бования</w:t>
      </w:r>
      <w:r w:rsidRPr="00C666D1">
        <w:rPr>
          <w:b/>
        </w:rPr>
        <w:t xml:space="preserve">: </w:t>
      </w:r>
      <w:r w:rsidRPr="00C666D1">
        <w:t>п</w:t>
      </w:r>
      <w:r w:rsidR="0052688D" w:rsidRPr="00C666D1">
        <w:t xml:space="preserve">ри оказании услуг Исполнитель обязан соблюдать требования, связанные с нормами по охране труда и иными нормами, определяющими безопасность предоставления оказываемых услуг. </w:t>
      </w:r>
    </w:p>
    <w:p w:rsidR="0031066D" w:rsidRPr="00C666D1" w:rsidRDefault="0031066D" w:rsidP="0031066D">
      <w:pPr>
        <w:spacing w:line="276" w:lineRule="auto"/>
        <w:ind w:firstLine="709"/>
        <w:rPr>
          <w:b/>
          <w:bCs/>
        </w:rPr>
      </w:pPr>
      <w:r w:rsidRPr="00C666D1">
        <w:rPr>
          <w:b/>
        </w:rPr>
        <w:t xml:space="preserve">6. </w:t>
      </w:r>
      <w:r w:rsidR="00A55374" w:rsidRPr="00C666D1">
        <w:rPr>
          <w:b/>
          <w:bCs/>
        </w:rPr>
        <w:t>Описание услуги и изделий (продукции):</w:t>
      </w:r>
    </w:p>
    <w:p w:rsidR="00A55374" w:rsidRPr="00C666D1" w:rsidRDefault="00A55374" w:rsidP="00A55374">
      <w:pPr>
        <w:spacing w:line="0" w:lineRule="atLeast"/>
        <w:ind w:firstLine="708"/>
      </w:pPr>
      <w:r w:rsidRPr="00C666D1">
        <w:t xml:space="preserve">6.1. В услугу входят: </w:t>
      </w:r>
    </w:p>
    <w:p w:rsidR="00A55374" w:rsidRPr="00C666D1" w:rsidRDefault="001449E4" w:rsidP="001449E4">
      <w:pPr>
        <w:spacing w:line="0" w:lineRule="atLeast"/>
        <w:jc w:val="both"/>
      </w:pPr>
      <w:r>
        <w:t>-</w:t>
      </w:r>
      <w:r w:rsidR="00A55374" w:rsidRPr="00C666D1">
        <w:t>подготовительные работы перед покраской (погрузка-разгрузка на линию порошковой покраски, обезжиривание</w:t>
      </w:r>
      <w:r w:rsidR="00225AEC">
        <w:t>, сверловка отверстий</w:t>
      </w:r>
      <w:r w:rsidR="00A55374" w:rsidRPr="00C666D1">
        <w:t xml:space="preserve"> и т.д.);</w:t>
      </w:r>
    </w:p>
    <w:p w:rsidR="00A55374" w:rsidRDefault="00A55374" w:rsidP="001449E4">
      <w:pPr>
        <w:spacing w:line="0" w:lineRule="atLeast"/>
        <w:jc w:val="both"/>
      </w:pPr>
      <w:r w:rsidRPr="00C666D1">
        <w:t xml:space="preserve">-порошковая </w:t>
      </w:r>
      <w:r w:rsidR="00225AEC">
        <w:t xml:space="preserve">покраска изделий: 1 слой цинкосодержащий грунт, 2й слой </w:t>
      </w:r>
      <w:r w:rsidR="00701EF0" w:rsidRPr="00036F82">
        <w:rPr>
          <w:bCs/>
          <w:lang w:val="en-US"/>
        </w:rPr>
        <w:t>RAL</w:t>
      </w:r>
      <w:r w:rsidR="00701EF0" w:rsidRPr="007E13FA">
        <w:rPr>
          <w:bCs/>
        </w:rPr>
        <w:t xml:space="preserve"> 9005 (</w:t>
      </w:r>
      <w:r w:rsidR="00701EF0">
        <w:rPr>
          <w:bCs/>
        </w:rPr>
        <w:t>черный)</w:t>
      </w:r>
      <w:r w:rsidR="00225AEC">
        <w:t xml:space="preserve">. </w:t>
      </w:r>
      <w:r w:rsidRPr="00C666D1">
        <w:t>Толщина полимерного покрытия 0,2-1 мм;</w:t>
      </w:r>
    </w:p>
    <w:p w:rsidR="00225AEC" w:rsidRPr="00C666D1" w:rsidRDefault="00225AEC" w:rsidP="001449E4">
      <w:pPr>
        <w:spacing w:line="0" w:lineRule="atLeast"/>
        <w:jc w:val="both"/>
      </w:pPr>
      <w:r>
        <w:t>- погрузка-разгрузка;</w:t>
      </w:r>
    </w:p>
    <w:p w:rsidR="00A55374" w:rsidRPr="00C666D1" w:rsidRDefault="00A55374" w:rsidP="001449E4">
      <w:pPr>
        <w:spacing w:line="0" w:lineRule="atLeast"/>
        <w:jc w:val="both"/>
      </w:pPr>
      <w:r w:rsidRPr="00C666D1">
        <w:t xml:space="preserve">- упаковка покрашенных изделий (в стрейч пленку). </w:t>
      </w:r>
    </w:p>
    <w:p w:rsidR="00387135" w:rsidRPr="00C666D1" w:rsidRDefault="00A55374" w:rsidP="0031066D">
      <w:pPr>
        <w:spacing w:line="276" w:lineRule="auto"/>
        <w:ind w:firstLine="709"/>
      </w:pPr>
      <w:r w:rsidRPr="00C666D1">
        <w:t xml:space="preserve">6.2. </w:t>
      </w:r>
      <w:r w:rsidR="00387135" w:rsidRPr="00C666D1">
        <w:t>Перечень и</w:t>
      </w:r>
      <w:r w:rsidRPr="00C666D1">
        <w:t>здели</w:t>
      </w:r>
      <w:r w:rsidR="00387135" w:rsidRPr="00C666D1">
        <w:t>й:</w:t>
      </w: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"/>
        <w:gridCol w:w="2903"/>
        <w:gridCol w:w="1244"/>
        <w:gridCol w:w="1105"/>
        <w:gridCol w:w="1382"/>
        <w:gridCol w:w="1165"/>
        <w:gridCol w:w="1430"/>
      </w:tblGrid>
      <w:tr w:rsidR="004018CB" w:rsidRPr="000213E7" w:rsidTr="00036F82">
        <w:trPr>
          <w:trHeight w:val="1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490204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490204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изделий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490204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Цвет/блеск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490204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490204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490204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  <w:r w:rsidR="00304176"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04" w:rsidRPr="00D06E8B" w:rsidRDefault="00304176" w:rsidP="004018CB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  <w:r w:rsidR="00490204"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</w:tr>
      <w:tr w:rsidR="00036F82" w:rsidRPr="000213E7" w:rsidTr="00DA1388">
        <w:trPr>
          <w:trHeight w:val="45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  <w:rPr>
                <w:bCs/>
              </w:rPr>
            </w:pPr>
            <w:r w:rsidRPr="00D06E8B">
              <w:rPr>
                <w:bCs/>
              </w:rPr>
              <w:t>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Урна куб</w:t>
            </w:r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6F82" w:rsidRPr="00036F82" w:rsidRDefault="00036F82" w:rsidP="00036F82">
            <w:pPr>
              <w:spacing w:line="0" w:lineRule="atLeast"/>
              <w:jc w:val="center"/>
              <w:rPr>
                <w:bCs/>
              </w:rPr>
            </w:pPr>
            <w:r w:rsidRPr="00036F82">
              <w:rPr>
                <w:bCs/>
                <w:lang w:val="en-US"/>
              </w:rPr>
              <w:t xml:space="preserve">RAL 9005 </w:t>
            </w:r>
            <w:r>
              <w:rPr>
                <w:bCs/>
                <w:lang w:val="en-US"/>
              </w:rPr>
              <w:t>(</w:t>
            </w:r>
            <w:r>
              <w:rPr>
                <w:bCs/>
              </w:rPr>
              <w:t>черный)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20,00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 w:rsidRPr="00D06E8B"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1650,00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33000,00</w:t>
            </w:r>
          </w:p>
        </w:tc>
      </w:tr>
      <w:tr w:rsidR="00036F82" w:rsidRPr="000213E7" w:rsidTr="00036F82">
        <w:trPr>
          <w:trHeight w:val="22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175DE7">
            <w:pPr>
              <w:spacing w:line="0" w:lineRule="atLeast"/>
              <w:jc w:val="center"/>
            </w:pPr>
            <w:r>
              <w:t>Вазон для растений</w:t>
            </w:r>
          </w:p>
        </w:tc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F82" w:rsidRPr="00175DE7" w:rsidRDefault="00036F82" w:rsidP="004018CB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12,00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4200,00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4018CB">
            <w:pPr>
              <w:spacing w:line="0" w:lineRule="atLeast"/>
              <w:jc w:val="center"/>
            </w:pPr>
            <w:r>
              <w:t>50400,00</w:t>
            </w:r>
          </w:p>
        </w:tc>
      </w:tr>
      <w:tr w:rsidR="00036F82" w:rsidRPr="000213E7" w:rsidTr="00036F82">
        <w:trPr>
          <w:trHeight w:val="22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175DE7">
            <w:pPr>
              <w:spacing w:line="0" w:lineRule="atLeast"/>
              <w:jc w:val="center"/>
            </w:pPr>
            <w:r>
              <w:t>Урна</w:t>
            </w:r>
          </w:p>
        </w:tc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F82" w:rsidRPr="00175DE7" w:rsidRDefault="00036F82" w:rsidP="004018CB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</w:pPr>
            <w:r>
              <w:t>10,00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7B248F">
            <w:pPr>
              <w:spacing w:line="0" w:lineRule="atLeast"/>
              <w:jc w:val="center"/>
            </w:pPr>
            <w:r w:rsidRPr="00D06E8B"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</w:pPr>
            <w:r>
              <w:t>1100,00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</w:pPr>
            <w:r>
              <w:t>11000,00</w:t>
            </w:r>
          </w:p>
        </w:tc>
      </w:tr>
      <w:tr w:rsidR="00036F82" w:rsidRPr="000213E7" w:rsidTr="00036F82">
        <w:trPr>
          <w:trHeight w:val="22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5920B1" w:rsidP="004018CB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175DE7">
            <w:pPr>
              <w:spacing w:line="0" w:lineRule="atLeast"/>
              <w:jc w:val="center"/>
            </w:pPr>
            <w:r>
              <w:t>Лавочка с навесом</w:t>
            </w:r>
          </w:p>
        </w:tc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F82" w:rsidRPr="00175DE7" w:rsidRDefault="00036F82" w:rsidP="004018CB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</w:pPr>
            <w:r>
              <w:t>2,00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Pr="00D06E8B" w:rsidRDefault="00036F82" w:rsidP="007B248F">
            <w:pPr>
              <w:spacing w:line="0" w:lineRule="atLeast"/>
              <w:jc w:val="center"/>
            </w:pPr>
            <w:r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</w:pPr>
            <w:r>
              <w:t>18600,00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F82" w:rsidRDefault="00036F82" w:rsidP="004018CB">
            <w:pPr>
              <w:spacing w:line="0" w:lineRule="atLeast"/>
              <w:jc w:val="center"/>
            </w:pPr>
            <w:r>
              <w:t>37200,00</w:t>
            </w:r>
          </w:p>
        </w:tc>
      </w:tr>
      <w:tr w:rsidR="00DB00BB" w:rsidRPr="000213E7" w:rsidTr="00D06E8B">
        <w:trPr>
          <w:trHeight w:val="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BB" w:rsidRPr="00D06E8B" w:rsidRDefault="00DB00BB" w:rsidP="00175DE7">
            <w:pPr>
              <w:spacing w:line="0" w:lineRule="atLeast"/>
              <w:rPr>
                <w:i/>
              </w:rPr>
            </w:pPr>
            <w:r w:rsidRPr="00D06E8B">
              <w:rPr>
                <w:b/>
                <w:i/>
              </w:rPr>
              <w:t>ИТОГО</w:t>
            </w:r>
            <w:r w:rsidRPr="00D06E8B">
              <w:rPr>
                <w:i/>
              </w:rPr>
              <w:t xml:space="preserve">: </w:t>
            </w:r>
            <w:r w:rsidR="00DA1388" w:rsidRPr="00DA1388">
              <w:rPr>
                <w:i/>
              </w:rPr>
              <w:t>131 600 (Сто тридцать одна тысяча шестьсот) рублей 00 копеек (в т.ч. НДС /</w:t>
            </w:r>
            <w:proofErr w:type="gramStart"/>
            <w:r w:rsidR="00DA1388" w:rsidRPr="00DA1388">
              <w:rPr>
                <w:i/>
              </w:rPr>
              <w:t>НДС</w:t>
            </w:r>
            <w:proofErr w:type="gramEnd"/>
            <w:r w:rsidR="00DA1388" w:rsidRPr="00DA1388">
              <w:rPr>
                <w:i/>
              </w:rPr>
              <w:t xml:space="preserve"> не облагается)</w:t>
            </w:r>
          </w:p>
        </w:tc>
      </w:tr>
    </w:tbl>
    <w:p w:rsidR="0052688D" w:rsidRDefault="0052688D" w:rsidP="0052688D">
      <w:pPr>
        <w:tabs>
          <w:tab w:val="left" w:pos="8054"/>
        </w:tabs>
        <w:jc w:val="right"/>
        <w:rPr>
          <w:sz w:val="18"/>
          <w:szCs w:val="18"/>
        </w:rPr>
      </w:pPr>
    </w:p>
    <w:p w:rsidR="0052688D" w:rsidRDefault="00D86FF8" w:rsidP="00D86FF8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Государственный Заказчик:                                            Исполнитель:</w:t>
      </w:r>
    </w:p>
    <w:p w:rsidR="0052688D" w:rsidRPr="00D86FF8" w:rsidRDefault="00D86FF8" w:rsidP="00D86FF8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D86FF8">
        <w:rPr>
          <w:rFonts w:ascii="Times New Roman" w:hAnsi="Times New Roman" w:cs="Times New Roman"/>
          <w:bCs/>
          <w:sz w:val="24"/>
          <w:szCs w:val="24"/>
        </w:rPr>
        <w:t xml:space="preserve">__________________ </w:t>
      </w:r>
      <w:r w:rsidR="009448F4" w:rsidRPr="00721C12">
        <w:rPr>
          <w:rFonts w:ascii="Times New Roman" w:hAnsi="Times New Roman"/>
          <w:sz w:val="24"/>
          <w:szCs w:val="24"/>
        </w:rPr>
        <w:t>Ю.И. Богомолов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D86FF8">
        <w:t xml:space="preserve"> </w:t>
      </w:r>
      <w:r>
        <w:t xml:space="preserve">                 </w:t>
      </w:r>
      <w:r w:rsidRPr="00D86FF8">
        <w:rPr>
          <w:rFonts w:ascii="Times New Roman" w:hAnsi="Times New Roman" w:cs="Times New Roman"/>
          <w:bCs/>
          <w:sz w:val="24"/>
          <w:szCs w:val="24"/>
        </w:rPr>
        <w:t>________________ (</w:t>
      </w:r>
      <w:r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D86FF8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52688D" w:rsidRPr="00D86FF8" w:rsidRDefault="00D86FF8" w:rsidP="00D86FF8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D86FF8">
        <w:rPr>
          <w:rFonts w:ascii="Times New Roman" w:hAnsi="Times New Roman" w:cs="Times New Roman"/>
          <w:bCs/>
          <w:sz w:val="24"/>
          <w:szCs w:val="24"/>
        </w:rPr>
        <w:t>«____» __________ 202</w:t>
      </w:r>
      <w:r w:rsidR="00DB00BB"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Pr="00D86FF8">
        <w:rPr>
          <w:rFonts w:ascii="Times New Roman" w:hAnsi="Times New Roman" w:cs="Times New Roman"/>
          <w:bCs/>
          <w:sz w:val="24"/>
          <w:szCs w:val="24"/>
        </w:rPr>
        <w:t>г.</w:t>
      </w:r>
      <w:r w:rsidRPr="00D86FF8">
        <w:t xml:space="preserve"> </w:t>
      </w:r>
      <w:r>
        <w:t xml:space="preserve">                                                     </w:t>
      </w:r>
      <w:r w:rsidRPr="00D86FF8">
        <w:rPr>
          <w:rFonts w:ascii="Times New Roman" w:hAnsi="Times New Roman" w:cs="Times New Roman"/>
          <w:bCs/>
          <w:sz w:val="24"/>
          <w:szCs w:val="24"/>
        </w:rPr>
        <w:t>«____» __________ 202</w:t>
      </w:r>
      <w:r w:rsidR="00DB00BB">
        <w:rPr>
          <w:rFonts w:ascii="Times New Roman" w:hAnsi="Times New Roman" w:cs="Times New Roman"/>
          <w:bCs/>
          <w:sz w:val="24"/>
          <w:szCs w:val="24"/>
        </w:rPr>
        <w:t>6</w:t>
      </w:r>
      <w:r w:rsidRPr="00D86FF8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92845" w:rsidRDefault="00D86FF8" w:rsidP="00490204">
      <w:pPr>
        <w:pStyle w:val="ConsPlus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м.п.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92845" w:rsidRPr="00676C2F" w:rsidRDefault="00092845" w:rsidP="00676C2F">
      <w:pPr>
        <w:rPr>
          <w:sz w:val="20"/>
          <w:szCs w:val="20"/>
        </w:rPr>
        <w:sectPr w:rsidR="00092845" w:rsidRPr="00676C2F" w:rsidSect="00E56543">
          <w:pgSz w:w="11906" w:h="16838"/>
          <w:pgMar w:top="709" w:right="851" w:bottom="993" w:left="1134" w:header="709" w:footer="709" w:gutter="0"/>
          <w:cols w:space="708"/>
          <w:docGrid w:linePitch="360"/>
        </w:sectPr>
      </w:pPr>
    </w:p>
    <w:p w:rsidR="00FD26D0" w:rsidRPr="001D6015" w:rsidRDefault="00092845" w:rsidP="00CF0396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>
        <w:rPr>
          <w:sz w:val="18"/>
          <w:szCs w:val="18"/>
        </w:rPr>
        <w:lastRenderedPageBreak/>
        <w:t xml:space="preserve">  </w:t>
      </w:r>
      <w:r w:rsidR="00704B28">
        <w:rPr>
          <w:sz w:val="18"/>
          <w:szCs w:val="18"/>
        </w:rPr>
        <w:t xml:space="preserve">                            </w:t>
      </w:r>
      <w:r w:rsidR="00704B28" w:rsidRPr="001D6015">
        <w:rPr>
          <w:rFonts w:ascii="Times New Roman" w:hAnsi="Times New Roman"/>
          <w:sz w:val="24"/>
          <w:szCs w:val="24"/>
        </w:rPr>
        <w:tab/>
      </w:r>
      <w:r w:rsidRPr="001D6015">
        <w:rPr>
          <w:rFonts w:ascii="Times New Roman" w:hAnsi="Times New Roman"/>
          <w:sz w:val="24"/>
          <w:szCs w:val="24"/>
        </w:rPr>
        <w:t xml:space="preserve"> </w:t>
      </w:r>
      <w:r w:rsidR="00FD26D0" w:rsidRPr="001D6015">
        <w:rPr>
          <w:rFonts w:ascii="Times New Roman" w:hAnsi="Times New Roman"/>
          <w:b/>
          <w:sz w:val="24"/>
          <w:szCs w:val="24"/>
        </w:rPr>
        <w:t>Приложение № 2</w:t>
      </w:r>
    </w:p>
    <w:p w:rsidR="007640A0" w:rsidRPr="001D6015" w:rsidRDefault="00FD26D0" w:rsidP="00CF0396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D6015">
        <w:rPr>
          <w:rFonts w:ascii="Times New Roman" w:hAnsi="Times New Roman"/>
          <w:sz w:val="24"/>
          <w:szCs w:val="24"/>
        </w:rPr>
        <w:t xml:space="preserve">к Государственному контракту на оказание </w:t>
      </w:r>
    </w:p>
    <w:p w:rsidR="00092845" w:rsidRPr="00CF0396" w:rsidRDefault="00FD26D0" w:rsidP="00CF0396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D6015">
        <w:rPr>
          <w:rFonts w:ascii="Times New Roman" w:hAnsi="Times New Roman"/>
          <w:sz w:val="24"/>
          <w:szCs w:val="24"/>
        </w:rPr>
        <w:t>услуг № ______ от «___» _________202</w:t>
      </w:r>
      <w:r w:rsidR="00DB00BB">
        <w:rPr>
          <w:rFonts w:ascii="Times New Roman" w:hAnsi="Times New Roman"/>
          <w:sz w:val="24"/>
          <w:szCs w:val="24"/>
        </w:rPr>
        <w:t>6</w:t>
      </w:r>
      <w:r w:rsidRPr="001D6015">
        <w:rPr>
          <w:rFonts w:ascii="Times New Roman" w:hAnsi="Times New Roman"/>
          <w:sz w:val="24"/>
          <w:szCs w:val="24"/>
        </w:rPr>
        <w:t>г</w:t>
      </w:r>
      <w:r w:rsidRPr="00CF0396">
        <w:rPr>
          <w:rFonts w:ascii="Times New Roman" w:hAnsi="Times New Roman"/>
          <w:sz w:val="20"/>
          <w:szCs w:val="20"/>
        </w:rPr>
        <w:t>.</w:t>
      </w:r>
    </w:p>
    <w:p w:rsidR="00554884" w:rsidRPr="00CF0396" w:rsidRDefault="00554884" w:rsidP="00CF0396">
      <w:pPr>
        <w:pStyle w:val="a5"/>
        <w:rPr>
          <w:rFonts w:ascii="Times New Roman" w:hAnsi="Times New Roman"/>
          <w:sz w:val="24"/>
          <w:szCs w:val="24"/>
        </w:rPr>
      </w:pPr>
    </w:p>
    <w:p w:rsidR="00B751BE" w:rsidRDefault="00B751BE" w:rsidP="00CF039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751BE">
        <w:rPr>
          <w:rFonts w:ascii="Times New Roman" w:hAnsi="Times New Roman"/>
          <w:b/>
          <w:sz w:val="24"/>
          <w:szCs w:val="24"/>
          <w:highlight w:val="yellow"/>
        </w:rPr>
        <w:t>(ФОРМА)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42AC3" w:rsidRPr="00CF0396" w:rsidRDefault="00092845" w:rsidP="00CF039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F0396">
        <w:rPr>
          <w:rFonts w:ascii="Times New Roman" w:hAnsi="Times New Roman"/>
          <w:b/>
          <w:sz w:val="24"/>
          <w:szCs w:val="24"/>
        </w:rPr>
        <w:t>Заявка на оказание услуг №</w:t>
      </w:r>
      <w:r w:rsidR="00CA67AE" w:rsidRPr="00CF0396">
        <w:rPr>
          <w:rFonts w:ascii="Times New Roman" w:hAnsi="Times New Roman"/>
          <w:b/>
          <w:sz w:val="24"/>
          <w:szCs w:val="24"/>
        </w:rPr>
        <w:t>____</w:t>
      </w:r>
    </w:p>
    <w:p w:rsidR="00092845" w:rsidRPr="00071194" w:rsidRDefault="00A42AC3" w:rsidP="00CF0396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071194">
        <w:rPr>
          <w:rFonts w:ascii="Times New Roman" w:hAnsi="Times New Roman"/>
          <w:i/>
          <w:sz w:val="24"/>
          <w:szCs w:val="24"/>
        </w:rPr>
        <w:t>к государственному контракту № ______ от «_____» ________ 202</w:t>
      </w:r>
      <w:r w:rsidR="00DB00BB">
        <w:rPr>
          <w:rFonts w:ascii="Times New Roman" w:hAnsi="Times New Roman"/>
          <w:i/>
          <w:sz w:val="24"/>
          <w:szCs w:val="24"/>
        </w:rPr>
        <w:t>6</w:t>
      </w:r>
      <w:r w:rsidRPr="00071194">
        <w:rPr>
          <w:rFonts w:ascii="Times New Roman" w:hAnsi="Times New Roman"/>
          <w:i/>
          <w:sz w:val="24"/>
          <w:szCs w:val="24"/>
        </w:rPr>
        <w:t>г.</w:t>
      </w:r>
    </w:p>
    <w:p w:rsidR="00092845" w:rsidRPr="00CF0396" w:rsidRDefault="00A42AC3" w:rsidP="00CF0396">
      <w:pPr>
        <w:pStyle w:val="a5"/>
        <w:rPr>
          <w:rFonts w:ascii="Times New Roman" w:hAnsi="Times New Roman"/>
          <w:sz w:val="24"/>
          <w:szCs w:val="24"/>
        </w:rPr>
      </w:pPr>
      <w:r w:rsidRPr="00CF0396">
        <w:rPr>
          <w:rFonts w:ascii="Times New Roman" w:hAnsi="Times New Roman"/>
          <w:sz w:val="24"/>
          <w:szCs w:val="24"/>
        </w:rPr>
        <w:t>1. Дата заполнения заявки от «___»</w:t>
      </w:r>
      <w:r w:rsidR="006C744C">
        <w:rPr>
          <w:rFonts w:ascii="Times New Roman" w:hAnsi="Times New Roman"/>
          <w:sz w:val="24"/>
          <w:szCs w:val="24"/>
        </w:rPr>
        <w:t xml:space="preserve"> </w:t>
      </w:r>
      <w:r w:rsidRPr="00CF0396">
        <w:rPr>
          <w:rFonts w:ascii="Times New Roman" w:hAnsi="Times New Roman"/>
          <w:sz w:val="24"/>
          <w:szCs w:val="24"/>
        </w:rPr>
        <w:t>_________202</w:t>
      </w:r>
      <w:r w:rsidR="00DB00BB">
        <w:rPr>
          <w:rFonts w:ascii="Times New Roman" w:hAnsi="Times New Roman"/>
          <w:sz w:val="24"/>
          <w:szCs w:val="24"/>
        </w:rPr>
        <w:t>6</w:t>
      </w:r>
      <w:r w:rsidRPr="00CF0396">
        <w:rPr>
          <w:rFonts w:ascii="Times New Roman" w:hAnsi="Times New Roman"/>
          <w:sz w:val="24"/>
          <w:szCs w:val="24"/>
        </w:rPr>
        <w:t>г.</w:t>
      </w:r>
    </w:p>
    <w:p w:rsidR="00CF0396" w:rsidRPr="00CF0396" w:rsidRDefault="00CF0396" w:rsidP="00CF039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F0396">
        <w:rPr>
          <w:rFonts w:ascii="Times New Roman" w:hAnsi="Times New Roman"/>
          <w:sz w:val="24"/>
          <w:szCs w:val="24"/>
        </w:rPr>
        <w:t>. Наименование и адрес Исполнителя:</w:t>
      </w:r>
    </w:p>
    <w:p w:rsidR="00CF0396" w:rsidRDefault="00CF0396" w:rsidP="00CF039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F0396">
        <w:rPr>
          <w:rFonts w:ascii="Times New Roman" w:hAnsi="Times New Roman"/>
          <w:sz w:val="24"/>
          <w:szCs w:val="24"/>
        </w:rPr>
        <w:t>.1. ____________________</w:t>
      </w:r>
    </w:p>
    <w:p w:rsidR="006C744C" w:rsidRDefault="00CF0396" w:rsidP="006C744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C744C" w:rsidRPr="00CF0396">
        <w:rPr>
          <w:rFonts w:ascii="Times New Roman" w:hAnsi="Times New Roman"/>
          <w:sz w:val="24"/>
          <w:szCs w:val="24"/>
        </w:rPr>
        <w:t xml:space="preserve">На основании </w:t>
      </w:r>
      <w:r w:rsidR="006C744C">
        <w:rPr>
          <w:rFonts w:ascii="Times New Roman" w:hAnsi="Times New Roman"/>
          <w:sz w:val="24"/>
          <w:szCs w:val="24"/>
        </w:rPr>
        <w:t xml:space="preserve">Настоящего </w:t>
      </w:r>
      <w:r w:rsidR="006C744C" w:rsidRPr="00CF0396">
        <w:rPr>
          <w:rFonts w:ascii="Times New Roman" w:hAnsi="Times New Roman"/>
          <w:sz w:val="24"/>
          <w:szCs w:val="24"/>
        </w:rPr>
        <w:t>Контракт</w:t>
      </w:r>
      <w:r w:rsidR="006C744C">
        <w:rPr>
          <w:rFonts w:ascii="Times New Roman" w:hAnsi="Times New Roman"/>
          <w:sz w:val="24"/>
          <w:szCs w:val="24"/>
        </w:rPr>
        <w:t>а,</w:t>
      </w:r>
      <w:r w:rsidR="006C744C" w:rsidRPr="006C744C">
        <w:rPr>
          <w:rFonts w:ascii="Times New Roman" w:hAnsi="Times New Roman"/>
          <w:sz w:val="24"/>
          <w:szCs w:val="24"/>
        </w:rPr>
        <w:t xml:space="preserve"> </w:t>
      </w:r>
      <w:r w:rsidR="006C744C" w:rsidRPr="00CF0396">
        <w:rPr>
          <w:rFonts w:ascii="Times New Roman" w:hAnsi="Times New Roman"/>
          <w:sz w:val="24"/>
          <w:szCs w:val="24"/>
        </w:rPr>
        <w:t xml:space="preserve">Заказчик отгружает Исполнителю продукцию, в количестве, указанном в данной Заявке, но не более количества указанного в </w:t>
      </w:r>
      <w:r w:rsidR="00490204">
        <w:rPr>
          <w:rFonts w:ascii="Times New Roman" w:hAnsi="Times New Roman"/>
          <w:sz w:val="24"/>
          <w:szCs w:val="24"/>
        </w:rPr>
        <w:t>Техническом задании</w:t>
      </w:r>
      <w:r w:rsidR="006C744C" w:rsidRPr="00CF0396">
        <w:rPr>
          <w:rFonts w:ascii="Times New Roman" w:hAnsi="Times New Roman"/>
          <w:sz w:val="24"/>
          <w:szCs w:val="24"/>
        </w:rPr>
        <w:t xml:space="preserve"> (Приложение №1):</w:t>
      </w: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"/>
        <w:gridCol w:w="2903"/>
        <w:gridCol w:w="1244"/>
        <w:gridCol w:w="1105"/>
        <w:gridCol w:w="1382"/>
        <w:gridCol w:w="1165"/>
        <w:gridCol w:w="1430"/>
      </w:tblGrid>
      <w:tr w:rsidR="00CF7AD5" w:rsidRPr="00D06E8B" w:rsidTr="009D49E5">
        <w:trPr>
          <w:trHeight w:val="1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изделий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Цвет/блеск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Цена, руб.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Сумма, руб.</w:t>
            </w:r>
          </w:p>
        </w:tc>
      </w:tr>
      <w:tr w:rsidR="00CF7AD5" w:rsidRPr="00D06E8B" w:rsidTr="009D49E5">
        <w:trPr>
          <w:trHeight w:val="45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  <w:rPr>
                <w:bCs/>
              </w:rPr>
            </w:pPr>
            <w:r w:rsidRPr="00D06E8B">
              <w:rPr>
                <w:bCs/>
              </w:rPr>
              <w:t>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Урна куб</w:t>
            </w:r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AD5" w:rsidRPr="00036F82" w:rsidRDefault="00CF7AD5" w:rsidP="009D49E5">
            <w:pPr>
              <w:spacing w:line="0" w:lineRule="atLeast"/>
              <w:jc w:val="center"/>
              <w:rPr>
                <w:bCs/>
              </w:rPr>
            </w:pPr>
            <w:r w:rsidRPr="00036F82">
              <w:rPr>
                <w:bCs/>
                <w:lang w:val="en-US"/>
              </w:rPr>
              <w:t xml:space="preserve">RAL 9005 </w:t>
            </w:r>
            <w:r>
              <w:rPr>
                <w:bCs/>
                <w:lang w:val="en-US"/>
              </w:rPr>
              <w:t>(</w:t>
            </w:r>
            <w:r>
              <w:rPr>
                <w:bCs/>
              </w:rPr>
              <w:t>черный)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20,00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 w:rsidRPr="00D06E8B"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1650,00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33000,00</w:t>
            </w:r>
          </w:p>
        </w:tc>
      </w:tr>
      <w:tr w:rsidR="00CF7AD5" w:rsidRPr="00D06E8B" w:rsidTr="009D49E5">
        <w:trPr>
          <w:trHeight w:val="22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Вазон для растений</w:t>
            </w:r>
          </w:p>
        </w:tc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AD5" w:rsidRPr="00175DE7" w:rsidRDefault="00CF7AD5" w:rsidP="009D49E5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12,00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4200,00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50400,00</w:t>
            </w:r>
          </w:p>
        </w:tc>
      </w:tr>
      <w:tr w:rsidR="00CF7AD5" w:rsidTr="009D49E5">
        <w:trPr>
          <w:trHeight w:val="22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Урна</w:t>
            </w:r>
          </w:p>
        </w:tc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AD5" w:rsidRPr="00175DE7" w:rsidRDefault="00CF7AD5" w:rsidP="009D49E5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</w:pPr>
            <w:r>
              <w:t>10,00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 w:rsidRPr="00D06E8B"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</w:pPr>
            <w:r>
              <w:t>1100,00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</w:pPr>
            <w:r>
              <w:t>11000,00</w:t>
            </w:r>
          </w:p>
        </w:tc>
      </w:tr>
      <w:tr w:rsidR="00CF7AD5" w:rsidTr="009D49E5">
        <w:trPr>
          <w:trHeight w:val="22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Лавочка с навесом</w:t>
            </w:r>
          </w:p>
        </w:tc>
        <w:tc>
          <w:tcPr>
            <w:tcW w:w="6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AD5" w:rsidRPr="00175DE7" w:rsidRDefault="00CF7AD5" w:rsidP="009D49E5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</w:pPr>
            <w:r>
              <w:t>2,00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jc w:val="center"/>
            </w:pPr>
            <w:r>
              <w:t>шт.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</w:pPr>
            <w:r>
              <w:t>18600,00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Default="00CF7AD5" w:rsidP="009D49E5">
            <w:pPr>
              <w:spacing w:line="0" w:lineRule="atLeast"/>
              <w:jc w:val="center"/>
            </w:pPr>
            <w:r>
              <w:t>37200,00</w:t>
            </w:r>
          </w:p>
        </w:tc>
      </w:tr>
      <w:tr w:rsidR="00CF7AD5" w:rsidRPr="00D06E8B" w:rsidTr="009D49E5">
        <w:trPr>
          <w:trHeight w:val="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AD5" w:rsidRPr="00D06E8B" w:rsidRDefault="00CF7AD5" w:rsidP="009D49E5">
            <w:pPr>
              <w:spacing w:line="0" w:lineRule="atLeast"/>
              <w:rPr>
                <w:i/>
              </w:rPr>
            </w:pPr>
            <w:r w:rsidRPr="00D06E8B">
              <w:rPr>
                <w:b/>
                <w:i/>
              </w:rPr>
              <w:t>ИТОГО</w:t>
            </w:r>
            <w:r w:rsidRPr="00D06E8B">
              <w:rPr>
                <w:i/>
              </w:rPr>
              <w:t xml:space="preserve">: </w:t>
            </w:r>
            <w:r w:rsidRPr="00DA1388">
              <w:rPr>
                <w:i/>
              </w:rPr>
              <w:t>131 600 (Сто тридцать одна тысяча шестьсот) рублей 00 копеек (в т.ч. НДС /</w:t>
            </w:r>
            <w:proofErr w:type="gramStart"/>
            <w:r w:rsidRPr="00DA1388">
              <w:rPr>
                <w:i/>
              </w:rPr>
              <w:t>НДС</w:t>
            </w:r>
            <w:proofErr w:type="gramEnd"/>
            <w:r w:rsidRPr="00DA1388">
              <w:rPr>
                <w:i/>
              </w:rPr>
              <w:t xml:space="preserve"> не облагается)</w:t>
            </w:r>
          </w:p>
        </w:tc>
      </w:tr>
    </w:tbl>
    <w:p w:rsidR="003E680C" w:rsidRDefault="00A42AC3" w:rsidP="003E680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F0396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="003E680C" w:rsidRPr="00122251">
        <w:rPr>
          <w:rFonts w:ascii="Times New Roman" w:hAnsi="Times New Roman"/>
          <w:sz w:val="24"/>
          <w:szCs w:val="24"/>
        </w:rPr>
        <w:t xml:space="preserve">Срок </w:t>
      </w:r>
      <w:r w:rsidR="003E680C">
        <w:rPr>
          <w:rFonts w:ascii="Times New Roman" w:hAnsi="Times New Roman"/>
          <w:sz w:val="24"/>
          <w:szCs w:val="24"/>
        </w:rPr>
        <w:t>оказания</w:t>
      </w:r>
      <w:r w:rsidR="003E680C" w:rsidRPr="00122251">
        <w:rPr>
          <w:rFonts w:ascii="Times New Roman" w:hAnsi="Times New Roman"/>
          <w:sz w:val="24"/>
          <w:szCs w:val="24"/>
        </w:rPr>
        <w:t xml:space="preserve"> услуг: исполнитель обязуется выполнить обязательства по Государственному контракту </w:t>
      </w:r>
      <w:r w:rsidR="003E680C">
        <w:rPr>
          <w:rFonts w:ascii="Times New Roman" w:hAnsi="Times New Roman"/>
          <w:i/>
          <w:sz w:val="24"/>
          <w:szCs w:val="24"/>
          <w:u w:val="single"/>
        </w:rPr>
        <w:t>при объеме партии кратной печи</w:t>
      </w:r>
      <w:r w:rsidR="003E680C" w:rsidRPr="008C16AA">
        <w:rPr>
          <w:rFonts w:ascii="Times New Roman" w:hAnsi="Times New Roman"/>
          <w:i/>
          <w:sz w:val="24"/>
          <w:szCs w:val="24"/>
        </w:rPr>
        <w:t>)</w:t>
      </w:r>
      <w:r w:rsidR="003E680C">
        <w:rPr>
          <w:rFonts w:ascii="Times New Roman" w:hAnsi="Times New Roman"/>
          <w:sz w:val="24"/>
          <w:szCs w:val="24"/>
        </w:rPr>
        <w:t xml:space="preserve"> - </w:t>
      </w:r>
      <w:r w:rsidR="003E680C" w:rsidRPr="00122251">
        <w:rPr>
          <w:rFonts w:ascii="Times New Roman" w:hAnsi="Times New Roman"/>
          <w:i/>
          <w:sz w:val="24"/>
          <w:szCs w:val="24"/>
          <w:u w:val="single"/>
        </w:rPr>
        <w:t>в течение 3 (Трех) рабочих дней</w:t>
      </w:r>
      <w:r w:rsidR="003E680C">
        <w:rPr>
          <w:rFonts w:ascii="Times New Roman" w:hAnsi="Times New Roman"/>
          <w:i/>
          <w:sz w:val="24"/>
          <w:szCs w:val="24"/>
          <w:u w:val="single"/>
        </w:rPr>
        <w:t>,</w:t>
      </w:r>
      <w:r w:rsidR="003E680C" w:rsidRPr="00122251">
        <w:rPr>
          <w:rFonts w:ascii="Times New Roman" w:hAnsi="Times New Roman"/>
          <w:i/>
          <w:sz w:val="24"/>
          <w:szCs w:val="24"/>
          <w:u w:val="single"/>
        </w:rPr>
        <w:t xml:space="preserve"> с момента получения изделий (продукции) и сопутствующей Заявки на электронную почт</w:t>
      </w:r>
      <w:r w:rsidR="003E680C">
        <w:rPr>
          <w:rFonts w:ascii="Times New Roman" w:hAnsi="Times New Roman"/>
          <w:i/>
          <w:sz w:val="24"/>
          <w:szCs w:val="24"/>
          <w:u w:val="single"/>
        </w:rPr>
        <w:t>у.</w:t>
      </w:r>
      <w:proofErr w:type="gramEnd"/>
      <w:r w:rsidR="003E680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3E680C">
        <w:rPr>
          <w:rFonts w:ascii="Times New Roman" w:hAnsi="Times New Roman"/>
          <w:sz w:val="24"/>
          <w:szCs w:val="24"/>
        </w:rPr>
        <w:t xml:space="preserve">При партии изделий </w:t>
      </w:r>
      <w:r w:rsidR="003E680C" w:rsidRPr="002F0664">
        <w:rPr>
          <w:rFonts w:ascii="Times New Roman" w:hAnsi="Times New Roman"/>
          <w:i/>
          <w:sz w:val="24"/>
          <w:szCs w:val="24"/>
        </w:rPr>
        <w:t>больше</w:t>
      </w:r>
      <w:r w:rsidR="003E680C">
        <w:rPr>
          <w:rFonts w:ascii="Times New Roman" w:hAnsi="Times New Roman"/>
          <w:sz w:val="24"/>
          <w:szCs w:val="24"/>
        </w:rPr>
        <w:t xml:space="preserve"> кратности печи, срок оказания услуг </w:t>
      </w:r>
      <w:r w:rsidR="003E680C" w:rsidRPr="000C0D52">
        <w:rPr>
          <w:rFonts w:ascii="Times New Roman" w:hAnsi="Times New Roman"/>
          <w:i/>
          <w:sz w:val="24"/>
          <w:szCs w:val="24"/>
          <w:u w:val="single"/>
        </w:rPr>
        <w:t>по покраске каждой такой партии дополнительно согласовывается между сторонами</w:t>
      </w:r>
      <w:r w:rsidR="003E680C">
        <w:rPr>
          <w:rFonts w:ascii="Times New Roman" w:hAnsi="Times New Roman"/>
          <w:sz w:val="24"/>
          <w:szCs w:val="24"/>
        </w:rPr>
        <w:t xml:space="preserve"> и прописывается в соответствующей заявке на партию, но не может превышать максимальный срок оказания услуг. </w:t>
      </w:r>
      <w:r w:rsidR="003E680C" w:rsidRPr="00122251">
        <w:rPr>
          <w:rFonts w:ascii="Times New Roman" w:hAnsi="Times New Roman"/>
          <w:sz w:val="24"/>
          <w:szCs w:val="24"/>
        </w:rPr>
        <w:t xml:space="preserve"> </w:t>
      </w:r>
    </w:p>
    <w:p w:rsidR="003E680C" w:rsidRPr="00122251" w:rsidRDefault="003E680C" w:rsidP="003E680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122251">
        <w:rPr>
          <w:rFonts w:ascii="Times New Roman" w:hAnsi="Times New Roman"/>
          <w:sz w:val="24"/>
          <w:szCs w:val="24"/>
        </w:rPr>
        <w:t xml:space="preserve">Срок </w:t>
      </w:r>
      <w:r>
        <w:rPr>
          <w:rFonts w:ascii="Times New Roman" w:hAnsi="Times New Roman"/>
          <w:sz w:val="24"/>
          <w:szCs w:val="24"/>
        </w:rPr>
        <w:t>оказания</w:t>
      </w:r>
      <w:r w:rsidRPr="00122251">
        <w:rPr>
          <w:rFonts w:ascii="Times New Roman" w:hAnsi="Times New Roman"/>
          <w:sz w:val="24"/>
          <w:szCs w:val="24"/>
        </w:rPr>
        <w:t xml:space="preserve"> отсчитывается с момента подписания заявки Исполнителем, с указанием даты приемки</w:t>
      </w:r>
      <w:r>
        <w:rPr>
          <w:rFonts w:ascii="Times New Roman" w:hAnsi="Times New Roman"/>
          <w:sz w:val="24"/>
          <w:szCs w:val="24"/>
        </w:rPr>
        <w:t xml:space="preserve"> продукции.</w:t>
      </w:r>
    </w:p>
    <w:p w:rsidR="00092845" w:rsidRDefault="00092845" w:rsidP="003E680C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C744C" w:rsidRPr="006C744C" w:rsidRDefault="006C744C" w:rsidP="006C744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C744C">
        <w:rPr>
          <w:rFonts w:ascii="Times New Roman" w:hAnsi="Times New Roman"/>
          <w:sz w:val="24"/>
          <w:szCs w:val="24"/>
        </w:rPr>
        <w:t>Стоимость заказанной настоящей заявк</w:t>
      </w:r>
      <w:r>
        <w:rPr>
          <w:rFonts w:ascii="Times New Roman" w:hAnsi="Times New Roman"/>
          <w:sz w:val="24"/>
          <w:szCs w:val="24"/>
        </w:rPr>
        <w:t xml:space="preserve">и на оказание услуг </w:t>
      </w:r>
      <w:r w:rsidRPr="006C744C">
        <w:rPr>
          <w:rFonts w:ascii="Times New Roman" w:hAnsi="Times New Roman"/>
          <w:sz w:val="24"/>
          <w:szCs w:val="24"/>
        </w:rPr>
        <w:t xml:space="preserve">составляет </w:t>
      </w:r>
      <w:r w:rsidRPr="00B751BE">
        <w:rPr>
          <w:rFonts w:ascii="Times New Roman" w:hAnsi="Times New Roman"/>
          <w:b/>
          <w:sz w:val="24"/>
          <w:szCs w:val="24"/>
          <w:highlight w:val="yellow"/>
        </w:rPr>
        <w:t>________</w:t>
      </w:r>
      <w:r w:rsidRPr="006C744C">
        <w:rPr>
          <w:rFonts w:ascii="Times New Roman" w:hAnsi="Times New Roman"/>
          <w:b/>
          <w:sz w:val="24"/>
          <w:szCs w:val="24"/>
        </w:rPr>
        <w:t xml:space="preserve"> </w:t>
      </w:r>
      <w:r w:rsidRPr="00B751BE">
        <w:rPr>
          <w:rFonts w:ascii="Times New Roman" w:hAnsi="Times New Roman"/>
          <w:b/>
          <w:sz w:val="24"/>
          <w:szCs w:val="24"/>
          <w:highlight w:val="yellow"/>
        </w:rPr>
        <w:t>(____________________________________________________)</w:t>
      </w:r>
      <w:r w:rsidRPr="006C744C">
        <w:rPr>
          <w:rFonts w:ascii="Times New Roman" w:hAnsi="Times New Roman"/>
          <w:b/>
          <w:sz w:val="24"/>
          <w:szCs w:val="24"/>
        </w:rPr>
        <w:t xml:space="preserve"> рублей </w:t>
      </w:r>
      <w:r w:rsidRPr="00B751BE">
        <w:rPr>
          <w:rFonts w:ascii="Times New Roman" w:hAnsi="Times New Roman"/>
          <w:b/>
          <w:sz w:val="24"/>
          <w:szCs w:val="24"/>
          <w:highlight w:val="yellow"/>
        </w:rPr>
        <w:t>___</w:t>
      </w:r>
      <w:r w:rsidRPr="006C744C">
        <w:rPr>
          <w:rFonts w:ascii="Times New Roman" w:hAnsi="Times New Roman"/>
          <w:b/>
          <w:sz w:val="24"/>
          <w:szCs w:val="24"/>
        </w:rPr>
        <w:t xml:space="preserve"> копеек.</w:t>
      </w:r>
      <w:r w:rsidRPr="006C744C">
        <w:rPr>
          <w:rFonts w:ascii="Times New Roman" w:hAnsi="Times New Roman"/>
          <w:sz w:val="24"/>
          <w:szCs w:val="24"/>
        </w:rPr>
        <w:t xml:space="preserve"> Оплата производится в течение </w:t>
      </w:r>
      <w:r w:rsidRPr="006C744C">
        <w:rPr>
          <w:rFonts w:ascii="Times New Roman" w:hAnsi="Times New Roman"/>
          <w:i/>
          <w:sz w:val="24"/>
          <w:szCs w:val="24"/>
          <w:u w:val="single"/>
        </w:rPr>
        <w:t>10 (десяти) рабочих дней со дня предоставления Исполнителем всех документов</w:t>
      </w:r>
      <w:r w:rsidRPr="006C744C">
        <w:rPr>
          <w:rFonts w:ascii="Times New Roman" w:hAnsi="Times New Roman"/>
          <w:sz w:val="24"/>
          <w:szCs w:val="24"/>
        </w:rPr>
        <w:t xml:space="preserve">, указанных в пункте </w:t>
      </w:r>
      <w:r w:rsidR="009B7219">
        <w:rPr>
          <w:rFonts w:ascii="Times New Roman" w:hAnsi="Times New Roman"/>
          <w:sz w:val="24"/>
          <w:szCs w:val="24"/>
        </w:rPr>
        <w:t>4</w:t>
      </w:r>
      <w:r w:rsidRPr="006C744C">
        <w:rPr>
          <w:rFonts w:ascii="Times New Roman" w:hAnsi="Times New Roman"/>
          <w:sz w:val="24"/>
          <w:szCs w:val="24"/>
        </w:rPr>
        <w:t>.4. настоящего Контракта, по безналичному расчету путем перечисления денежных средств, выделенных из Федерального бюджета (дополнительного источника финансирования) на указанный Исполнителем расчетный счет.</w:t>
      </w:r>
    </w:p>
    <w:p w:rsidR="006C744C" w:rsidRDefault="006C744C" w:rsidP="006C744C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6C744C">
        <w:rPr>
          <w:rFonts w:ascii="Times New Roman" w:hAnsi="Times New Roman"/>
          <w:sz w:val="24"/>
          <w:szCs w:val="24"/>
        </w:rPr>
        <w:t>Все разногласия неразрешенные в досудебном порядке разрешаются в Арбитражном суде по месту нахождения ответчика в соответствии с действующим законодательством РФ.</w:t>
      </w:r>
    </w:p>
    <w:p w:rsidR="006C744C" w:rsidRDefault="006C744C" w:rsidP="006C744C">
      <w:pPr>
        <w:pStyle w:val="a5"/>
        <w:ind w:firstLine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C744C">
        <w:rPr>
          <w:rFonts w:ascii="Times New Roman" w:hAnsi="Times New Roman"/>
          <w:b/>
          <w:i/>
          <w:sz w:val="24"/>
          <w:szCs w:val="24"/>
          <w:u w:val="single"/>
        </w:rPr>
        <w:t>Заявка, направленная по электронной почте, имеет юридическую силу.</w:t>
      </w:r>
    </w:p>
    <w:p w:rsidR="009B7219" w:rsidRDefault="009B7219" w:rsidP="006C744C">
      <w:pPr>
        <w:pStyle w:val="a5"/>
        <w:ind w:firstLine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92845" w:rsidRPr="006C744C" w:rsidRDefault="009B7219" w:rsidP="00CF039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Государственный З</w:t>
      </w:r>
      <w:r w:rsidR="00092845" w:rsidRPr="006C744C">
        <w:rPr>
          <w:rFonts w:ascii="Times New Roman" w:hAnsi="Times New Roman"/>
          <w:b/>
          <w:sz w:val="24"/>
          <w:szCs w:val="24"/>
        </w:rPr>
        <w:t>аказчик</w:t>
      </w:r>
      <w:r>
        <w:rPr>
          <w:rFonts w:ascii="Times New Roman" w:hAnsi="Times New Roman"/>
          <w:b/>
          <w:sz w:val="24"/>
          <w:szCs w:val="24"/>
        </w:rPr>
        <w:t>:</w:t>
      </w:r>
      <w:r w:rsidR="00092845" w:rsidRPr="006C744C">
        <w:rPr>
          <w:rFonts w:ascii="Times New Roman" w:hAnsi="Times New Roman"/>
          <w:b/>
          <w:sz w:val="24"/>
          <w:szCs w:val="24"/>
        </w:rPr>
        <w:tab/>
      </w:r>
      <w:r w:rsidR="00092845" w:rsidRPr="006C744C">
        <w:rPr>
          <w:rFonts w:ascii="Times New Roman" w:hAnsi="Times New Roman"/>
          <w:b/>
          <w:sz w:val="24"/>
          <w:szCs w:val="24"/>
        </w:rPr>
        <w:tab/>
      </w:r>
      <w:r w:rsidR="00092845" w:rsidRPr="006C744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="00092845" w:rsidRPr="006C744C">
        <w:rPr>
          <w:rFonts w:ascii="Times New Roman" w:hAnsi="Times New Roman"/>
          <w:b/>
          <w:sz w:val="24"/>
          <w:szCs w:val="24"/>
        </w:rPr>
        <w:t>Исполнитель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092845" w:rsidRPr="00CF0396" w:rsidRDefault="00F07B1D" w:rsidP="00CF0396">
      <w:pPr>
        <w:pStyle w:val="a5"/>
        <w:rPr>
          <w:rFonts w:ascii="Times New Roman" w:hAnsi="Times New Roman"/>
          <w:sz w:val="24"/>
          <w:szCs w:val="24"/>
        </w:rPr>
      </w:pPr>
      <w:r w:rsidRPr="00CF0396">
        <w:rPr>
          <w:rFonts w:ascii="Times New Roman" w:hAnsi="Times New Roman"/>
          <w:sz w:val="24"/>
          <w:szCs w:val="24"/>
        </w:rPr>
        <w:t xml:space="preserve"> </w:t>
      </w:r>
      <w:r w:rsidR="00F87CF2" w:rsidRPr="00CF0396">
        <w:rPr>
          <w:rFonts w:ascii="Times New Roman" w:hAnsi="Times New Roman"/>
          <w:sz w:val="24"/>
          <w:szCs w:val="24"/>
        </w:rPr>
        <w:t>___________</w:t>
      </w:r>
      <w:r w:rsidR="00CA67AE" w:rsidRPr="00CF0396">
        <w:rPr>
          <w:rFonts w:ascii="Times New Roman" w:hAnsi="Times New Roman"/>
          <w:sz w:val="24"/>
          <w:szCs w:val="24"/>
        </w:rPr>
        <w:t>___</w:t>
      </w:r>
      <w:r w:rsidR="009448F4" w:rsidRPr="009448F4">
        <w:rPr>
          <w:rFonts w:ascii="Times New Roman" w:hAnsi="Times New Roman"/>
          <w:sz w:val="24"/>
          <w:szCs w:val="24"/>
        </w:rPr>
        <w:t xml:space="preserve"> </w:t>
      </w:r>
      <w:r w:rsidR="009448F4" w:rsidRPr="00721C12">
        <w:rPr>
          <w:rFonts w:ascii="Times New Roman" w:hAnsi="Times New Roman"/>
          <w:sz w:val="24"/>
          <w:szCs w:val="24"/>
        </w:rPr>
        <w:t>Ю.И. Богомолов</w:t>
      </w:r>
      <w:proofErr w:type="gramStart"/>
      <w:r w:rsidR="00092845" w:rsidRPr="00CF0396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CA67AE" w:rsidRPr="00CF0396">
        <w:rPr>
          <w:rFonts w:ascii="Times New Roman" w:hAnsi="Times New Roman"/>
          <w:sz w:val="24"/>
          <w:szCs w:val="24"/>
        </w:rPr>
        <w:t xml:space="preserve">     </w:t>
      </w:r>
      <w:r w:rsidR="00F87CF2" w:rsidRPr="00CF0396">
        <w:rPr>
          <w:rFonts w:ascii="Times New Roman" w:hAnsi="Times New Roman"/>
          <w:sz w:val="24"/>
          <w:szCs w:val="24"/>
        </w:rPr>
        <w:t>_____________</w:t>
      </w:r>
      <w:r w:rsidR="00092845" w:rsidRPr="00CF0396">
        <w:rPr>
          <w:rFonts w:ascii="Times New Roman" w:hAnsi="Times New Roman"/>
          <w:sz w:val="24"/>
          <w:szCs w:val="24"/>
        </w:rPr>
        <w:t xml:space="preserve"> </w:t>
      </w:r>
      <w:r w:rsidR="00FD26D0" w:rsidRPr="00CF0396">
        <w:rPr>
          <w:rFonts w:ascii="Times New Roman" w:hAnsi="Times New Roman"/>
          <w:sz w:val="24"/>
          <w:szCs w:val="24"/>
        </w:rPr>
        <w:t>(____________)</w:t>
      </w:r>
      <w:proofErr w:type="gramEnd"/>
    </w:p>
    <w:p w:rsidR="00092845" w:rsidRPr="00CF0396" w:rsidRDefault="00F07B1D" w:rsidP="00CF0396">
      <w:pPr>
        <w:pStyle w:val="a5"/>
        <w:rPr>
          <w:rFonts w:ascii="Times New Roman" w:hAnsi="Times New Roman"/>
          <w:sz w:val="24"/>
          <w:szCs w:val="24"/>
        </w:rPr>
      </w:pPr>
      <w:r w:rsidRPr="00CF0396">
        <w:rPr>
          <w:rFonts w:ascii="Times New Roman" w:hAnsi="Times New Roman"/>
          <w:sz w:val="24"/>
          <w:szCs w:val="24"/>
        </w:rPr>
        <w:t xml:space="preserve"> </w:t>
      </w:r>
      <w:r w:rsidR="00092845" w:rsidRPr="00CF0396">
        <w:rPr>
          <w:rFonts w:ascii="Times New Roman" w:hAnsi="Times New Roman"/>
          <w:sz w:val="24"/>
          <w:szCs w:val="24"/>
        </w:rPr>
        <w:t>«___»</w:t>
      </w:r>
      <w:r w:rsidR="006C744C">
        <w:rPr>
          <w:rFonts w:ascii="Times New Roman" w:hAnsi="Times New Roman"/>
          <w:sz w:val="24"/>
          <w:szCs w:val="24"/>
        </w:rPr>
        <w:t xml:space="preserve"> </w:t>
      </w:r>
      <w:r w:rsidR="00092845" w:rsidRPr="00CF0396">
        <w:rPr>
          <w:rFonts w:ascii="Times New Roman" w:hAnsi="Times New Roman"/>
          <w:sz w:val="24"/>
          <w:szCs w:val="24"/>
        </w:rPr>
        <w:t>________</w:t>
      </w:r>
      <w:r w:rsidR="006C744C">
        <w:rPr>
          <w:rFonts w:ascii="Times New Roman" w:hAnsi="Times New Roman"/>
          <w:sz w:val="24"/>
          <w:szCs w:val="24"/>
        </w:rPr>
        <w:t xml:space="preserve"> </w:t>
      </w:r>
      <w:r w:rsidR="00BA02BA" w:rsidRPr="00CF0396">
        <w:rPr>
          <w:rFonts w:ascii="Times New Roman" w:hAnsi="Times New Roman"/>
          <w:sz w:val="24"/>
          <w:szCs w:val="24"/>
        </w:rPr>
        <w:t>202</w:t>
      </w:r>
      <w:r w:rsidR="00DB00BB">
        <w:rPr>
          <w:rFonts w:ascii="Times New Roman" w:hAnsi="Times New Roman"/>
          <w:sz w:val="24"/>
          <w:szCs w:val="24"/>
        </w:rPr>
        <w:t>6</w:t>
      </w:r>
      <w:r w:rsidR="00BA02BA" w:rsidRPr="00CF0396">
        <w:rPr>
          <w:rFonts w:ascii="Times New Roman" w:hAnsi="Times New Roman"/>
          <w:sz w:val="24"/>
          <w:szCs w:val="24"/>
        </w:rPr>
        <w:t>г.</w:t>
      </w:r>
      <w:r w:rsidR="00092845" w:rsidRPr="00CF0396">
        <w:rPr>
          <w:rFonts w:ascii="Times New Roman" w:hAnsi="Times New Roman"/>
          <w:sz w:val="24"/>
          <w:szCs w:val="24"/>
        </w:rPr>
        <w:t xml:space="preserve">                                                           «___»</w:t>
      </w:r>
      <w:r w:rsidR="006C744C">
        <w:rPr>
          <w:rFonts w:ascii="Times New Roman" w:hAnsi="Times New Roman"/>
          <w:sz w:val="24"/>
          <w:szCs w:val="24"/>
        </w:rPr>
        <w:t xml:space="preserve"> </w:t>
      </w:r>
      <w:r w:rsidR="00092845" w:rsidRPr="00CF0396">
        <w:rPr>
          <w:rFonts w:ascii="Times New Roman" w:hAnsi="Times New Roman"/>
          <w:sz w:val="24"/>
          <w:szCs w:val="24"/>
        </w:rPr>
        <w:t>________</w:t>
      </w:r>
      <w:r w:rsidR="006C744C">
        <w:rPr>
          <w:rFonts w:ascii="Times New Roman" w:hAnsi="Times New Roman"/>
          <w:sz w:val="24"/>
          <w:szCs w:val="24"/>
        </w:rPr>
        <w:t xml:space="preserve"> </w:t>
      </w:r>
      <w:r w:rsidR="00BA02BA" w:rsidRPr="00CF0396">
        <w:rPr>
          <w:rFonts w:ascii="Times New Roman" w:hAnsi="Times New Roman"/>
          <w:sz w:val="24"/>
          <w:szCs w:val="24"/>
        </w:rPr>
        <w:t>202</w:t>
      </w:r>
      <w:r w:rsidR="00DB00BB">
        <w:rPr>
          <w:rFonts w:ascii="Times New Roman" w:hAnsi="Times New Roman"/>
          <w:sz w:val="24"/>
          <w:szCs w:val="24"/>
        </w:rPr>
        <w:t>6</w:t>
      </w:r>
      <w:r w:rsidR="00BA02BA" w:rsidRPr="00CF0396">
        <w:rPr>
          <w:rFonts w:ascii="Times New Roman" w:hAnsi="Times New Roman"/>
          <w:sz w:val="24"/>
          <w:szCs w:val="24"/>
        </w:rPr>
        <w:t>г.</w:t>
      </w:r>
    </w:p>
    <w:p w:rsidR="00092845" w:rsidRPr="00CF0396" w:rsidRDefault="00CA67AE" w:rsidP="00CF0396">
      <w:pPr>
        <w:pStyle w:val="a5"/>
        <w:rPr>
          <w:rFonts w:ascii="Times New Roman" w:hAnsi="Times New Roman"/>
          <w:sz w:val="24"/>
          <w:szCs w:val="24"/>
        </w:rPr>
      </w:pPr>
      <w:r w:rsidRPr="00CF0396">
        <w:rPr>
          <w:rFonts w:ascii="Times New Roman" w:hAnsi="Times New Roman"/>
          <w:sz w:val="24"/>
          <w:szCs w:val="24"/>
        </w:rPr>
        <w:t xml:space="preserve">  </w:t>
      </w:r>
      <w:r w:rsidR="00F87CF2" w:rsidRPr="00CF0396">
        <w:rPr>
          <w:rFonts w:ascii="Times New Roman" w:hAnsi="Times New Roman"/>
          <w:sz w:val="24"/>
          <w:szCs w:val="24"/>
        </w:rPr>
        <w:t xml:space="preserve"> </w:t>
      </w:r>
      <w:r w:rsidR="00F07B1D" w:rsidRPr="00CF0396">
        <w:rPr>
          <w:rFonts w:ascii="Times New Roman" w:hAnsi="Times New Roman"/>
          <w:sz w:val="24"/>
          <w:szCs w:val="24"/>
        </w:rPr>
        <w:t>м.п</w:t>
      </w:r>
      <w:r w:rsidR="00B751BE">
        <w:rPr>
          <w:rFonts w:ascii="Times New Roman" w:hAnsi="Times New Roman"/>
          <w:sz w:val="24"/>
          <w:szCs w:val="24"/>
        </w:rPr>
        <w:t>.</w:t>
      </w:r>
      <w:r w:rsidR="00F07B1D" w:rsidRPr="00CF0396">
        <w:rPr>
          <w:rFonts w:ascii="Times New Roman" w:hAnsi="Times New Roman"/>
          <w:sz w:val="24"/>
          <w:szCs w:val="24"/>
        </w:rPr>
        <w:tab/>
      </w:r>
      <w:r w:rsidR="00F07B1D" w:rsidRPr="00CF0396">
        <w:rPr>
          <w:rFonts w:ascii="Times New Roman" w:hAnsi="Times New Roman"/>
          <w:sz w:val="24"/>
          <w:szCs w:val="24"/>
        </w:rPr>
        <w:tab/>
      </w:r>
      <w:r w:rsidR="00F07B1D" w:rsidRPr="00CF0396">
        <w:rPr>
          <w:rFonts w:ascii="Times New Roman" w:hAnsi="Times New Roman"/>
          <w:sz w:val="24"/>
          <w:szCs w:val="24"/>
        </w:rPr>
        <w:tab/>
      </w:r>
      <w:r w:rsidR="00F07B1D" w:rsidRPr="00CF0396">
        <w:rPr>
          <w:rFonts w:ascii="Times New Roman" w:hAnsi="Times New Roman"/>
          <w:sz w:val="24"/>
          <w:szCs w:val="24"/>
        </w:rPr>
        <w:tab/>
      </w:r>
      <w:r w:rsidR="00F07B1D" w:rsidRPr="00CF0396">
        <w:rPr>
          <w:rFonts w:ascii="Times New Roman" w:hAnsi="Times New Roman"/>
          <w:sz w:val="24"/>
          <w:szCs w:val="24"/>
        </w:rPr>
        <w:tab/>
      </w:r>
      <w:r w:rsidR="00F07B1D" w:rsidRPr="00CF0396"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Pr="00CF0396">
        <w:rPr>
          <w:rFonts w:ascii="Times New Roman" w:hAnsi="Times New Roman"/>
          <w:sz w:val="24"/>
          <w:szCs w:val="24"/>
        </w:rPr>
        <w:t xml:space="preserve">  </w:t>
      </w:r>
      <w:r w:rsidR="00092845" w:rsidRPr="00CF0396">
        <w:rPr>
          <w:rFonts w:ascii="Times New Roman" w:hAnsi="Times New Roman"/>
          <w:sz w:val="24"/>
          <w:szCs w:val="24"/>
        </w:rPr>
        <w:t xml:space="preserve"> м.п</w:t>
      </w:r>
      <w:r w:rsidR="00B751BE">
        <w:rPr>
          <w:rFonts w:ascii="Times New Roman" w:hAnsi="Times New Roman"/>
          <w:sz w:val="24"/>
          <w:szCs w:val="24"/>
        </w:rPr>
        <w:t>.</w:t>
      </w:r>
    </w:p>
    <w:sectPr w:rsidR="00092845" w:rsidRPr="00CF0396" w:rsidSect="009B7219">
      <w:pgSz w:w="11906" w:h="16838"/>
      <w:pgMar w:top="709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DAB" w:rsidRDefault="00417DAB">
      <w:r>
        <w:separator/>
      </w:r>
    </w:p>
  </w:endnote>
  <w:endnote w:type="continuationSeparator" w:id="0">
    <w:p w:rsidR="00417DAB" w:rsidRDefault="00417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DAB" w:rsidRDefault="00417DAB">
      <w:r>
        <w:separator/>
      </w:r>
    </w:p>
  </w:footnote>
  <w:footnote w:type="continuationSeparator" w:id="0">
    <w:p w:rsidR="00417DAB" w:rsidRDefault="00417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5D85B2B"/>
    <w:multiLevelType w:val="hybridMultilevel"/>
    <w:tmpl w:val="19DA4486"/>
    <w:lvl w:ilvl="0" w:tplc="E0B4F6E4">
      <w:start w:val="1"/>
      <w:numFmt w:val="decimal"/>
      <w:lvlText w:val="9.1.%1."/>
      <w:lvlJc w:val="left"/>
      <w:pPr>
        <w:ind w:left="205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74" w:hanging="360"/>
      </w:pPr>
    </w:lvl>
    <w:lvl w:ilvl="2" w:tplc="0419001B" w:tentative="1">
      <w:start w:val="1"/>
      <w:numFmt w:val="lowerRoman"/>
      <w:lvlText w:val="%3."/>
      <w:lvlJc w:val="right"/>
      <w:pPr>
        <w:ind w:left="3494" w:hanging="180"/>
      </w:pPr>
    </w:lvl>
    <w:lvl w:ilvl="3" w:tplc="0419000F" w:tentative="1">
      <w:start w:val="1"/>
      <w:numFmt w:val="decimal"/>
      <w:lvlText w:val="%4."/>
      <w:lvlJc w:val="left"/>
      <w:pPr>
        <w:ind w:left="4214" w:hanging="360"/>
      </w:pPr>
    </w:lvl>
    <w:lvl w:ilvl="4" w:tplc="04190019" w:tentative="1">
      <w:start w:val="1"/>
      <w:numFmt w:val="lowerLetter"/>
      <w:lvlText w:val="%5."/>
      <w:lvlJc w:val="left"/>
      <w:pPr>
        <w:ind w:left="4934" w:hanging="360"/>
      </w:pPr>
    </w:lvl>
    <w:lvl w:ilvl="5" w:tplc="0419001B" w:tentative="1">
      <w:start w:val="1"/>
      <w:numFmt w:val="lowerRoman"/>
      <w:lvlText w:val="%6."/>
      <w:lvlJc w:val="right"/>
      <w:pPr>
        <w:ind w:left="5654" w:hanging="180"/>
      </w:pPr>
    </w:lvl>
    <w:lvl w:ilvl="6" w:tplc="0419000F" w:tentative="1">
      <w:start w:val="1"/>
      <w:numFmt w:val="decimal"/>
      <w:lvlText w:val="%7."/>
      <w:lvlJc w:val="left"/>
      <w:pPr>
        <w:ind w:left="6374" w:hanging="360"/>
      </w:pPr>
    </w:lvl>
    <w:lvl w:ilvl="7" w:tplc="04190019" w:tentative="1">
      <w:start w:val="1"/>
      <w:numFmt w:val="lowerLetter"/>
      <w:lvlText w:val="%8."/>
      <w:lvlJc w:val="left"/>
      <w:pPr>
        <w:ind w:left="7094" w:hanging="360"/>
      </w:pPr>
    </w:lvl>
    <w:lvl w:ilvl="8" w:tplc="0419001B" w:tentative="1">
      <w:start w:val="1"/>
      <w:numFmt w:val="lowerRoman"/>
      <w:lvlText w:val="%9."/>
      <w:lvlJc w:val="right"/>
      <w:pPr>
        <w:ind w:left="7814" w:hanging="180"/>
      </w:pPr>
    </w:lvl>
  </w:abstractNum>
  <w:abstractNum w:abstractNumId="2">
    <w:nsid w:val="0BC653B7"/>
    <w:multiLevelType w:val="multilevel"/>
    <w:tmpl w:val="AEAC7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7" w:hanging="54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854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">
    <w:nsid w:val="188B32C2"/>
    <w:multiLevelType w:val="multilevel"/>
    <w:tmpl w:val="AB346D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1BED10CE"/>
    <w:multiLevelType w:val="multilevel"/>
    <w:tmpl w:val="C808602A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abstractNum w:abstractNumId="5">
    <w:nsid w:val="307C3122"/>
    <w:multiLevelType w:val="hybridMultilevel"/>
    <w:tmpl w:val="D9787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385C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130C81"/>
    <w:multiLevelType w:val="hybridMultilevel"/>
    <w:tmpl w:val="501A5386"/>
    <w:lvl w:ilvl="0" w:tplc="4B7C4F9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E5B2DE7"/>
    <w:multiLevelType w:val="hybridMultilevel"/>
    <w:tmpl w:val="8F74E2C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CA08FD"/>
    <w:multiLevelType w:val="multilevel"/>
    <w:tmpl w:val="6CC06E64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9">
    <w:nsid w:val="5C3D49D0"/>
    <w:multiLevelType w:val="hybridMultilevel"/>
    <w:tmpl w:val="FE42F7E2"/>
    <w:lvl w:ilvl="0" w:tplc="6DC222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B9659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E8A8FB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EBA627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76B53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5607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C485DB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3AA3EB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5225AB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61CC1935"/>
    <w:multiLevelType w:val="hybridMultilevel"/>
    <w:tmpl w:val="1ABADBF8"/>
    <w:lvl w:ilvl="0" w:tplc="25D84CD6">
      <w:start w:val="1"/>
      <w:numFmt w:val="decimal"/>
      <w:lvlText w:val="9.%1."/>
      <w:lvlJc w:val="left"/>
      <w:pPr>
        <w:ind w:left="133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647FE"/>
    <w:multiLevelType w:val="hybridMultilevel"/>
    <w:tmpl w:val="82DE0314"/>
    <w:lvl w:ilvl="0" w:tplc="8DFECDCE">
      <w:start w:val="1"/>
      <w:numFmt w:val="decimal"/>
      <w:lvlText w:val="7.%1."/>
      <w:lvlJc w:val="left"/>
      <w:pPr>
        <w:ind w:left="133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2692E"/>
    <w:multiLevelType w:val="singleLevel"/>
    <w:tmpl w:val="6726A25A"/>
    <w:lvl w:ilvl="0">
      <w:start w:val="1"/>
      <w:numFmt w:val="decimal"/>
      <w:lvlText w:val="6.%1."/>
      <w:lvlJc w:val="left"/>
      <w:pPr>
        <w:ind w:left="133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3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4660"/>
        </w:tabs>
        <w:ind w:left="466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4300"/>
        </w:tabs>
      </w:pPr>
    </w:lvl>
    <w:lvl w:ilvl="2" w:tplc="8B9C421A">
      <w:numFmt w:val="none"/>
      <w:lvlText w:val=""/>
      <w:lvlJc w:val="left"/>
      <w:pPr>
        <w:tabs>
          <w:tab w:val="num" w:pos="4300"/>
        </w:tabs>
      </w:pPr>
    </w:lvl>
    <w:lvl w:ilvl="3" w:tplc="47DAE0BE">
      <w:numFmt w:val="none"/>
      <w:lvlText w:val=""/>
      <w:lvlJc w:val="left"/>
      <w:pPr>
        <w:tabs>
          <w:tab w:val="num" w:pos="4300"/>
        </w:tabs>
      </w:pPr>
    </w:lvl>
    <w:lvl w:ilvl="4" w:tplc="9EE6620E">
      <w:numFmt w:val="none"/>
      <w:lvlText w:val=""/>
      <w:lvlJc w:val="left"/>
      <w:pPr>
        <w:tabs>
          <w:tab w:val="num" w:pos="4300"/>
        </w:tabs>
      </w:pPr>
    </w:lvl>
    <w:lvl w:ilvl="5" w:tplc="47BA36D4">
      <w:numFmt w:val="none"/>
      <w:lvlText w:val=""/>
      <w:lvlJc w:val="left"/>
      <w:pPr>
        <w:tabs>
          <w:tab w:val="num" w:pos="4300"/>
        </w:tabs>
      </w:pPr>
    </w:lvl>
    <w:lvl w:ilvl="6" w:tplc="E828E100">
      <w:numFmt w:val="none"/>
      <w:lvlText w:val=""/>
      <w:lvlJc w:val="left"/>
      <w:pPr>
        <w:tabs>
          <w:tab w:val="num" w:pos="4300"/>
        </w:tabs>
      </w:pPr>
    </w:lvl>
    <w:lvl w:ilvl="7" w:tplc="7FE623D0">
      <w:numFmt w:val="none"/>
      <w:lvlText w:val=""/>
      <w:lvlJc w:val="left"/>
      <w:pPr>
        <w:tabs>
          <w:tab w:val="num" w:pos="4300"/>
        </w:tabs>
      </w:pPr>
    </w:lvl>
    <w:lvl w:ilvl="8" w:tplc="5A3E8A58">
      <w:numFmt w:val="none"/>
      <w:lvlText w:val=""/>
      <w:lvlJc w:val="left"/>
      <w:pPr>
        <w:tabs>
          <w:tab w:val="num" w:pos="4300"/>
        </w:tabs>
      </w:pPr>
    </w:lvl>
  </w:abstractNum>
  <w:abstractNum w:abstractNumId="14">
    <w:nsid w:val="6B711276"/>
    <w:multiLevelType w:val="hybridMultilevel"/>
    <w:tmpl w:val="D3C81BAE"/>
    <w:lvl w:ilvl="0" w:tplc="FFFFFFFF">
      <w:start w:val="1"/>
      <w:numFmt w:val="decimal"/>
      <w:lvlText w:val="5.%1."/>
      <w:lvlJc w:val="left"/>
      <w:pPr>
        <w:ind w:left="1334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34D51"/>
    <w:multiLevelType w:val="hybridMultilevel"/>
    <w:tmpl w:val="6E34339C"/>
    <w:lvl w:ilvl="0" w:tplc="3F3C2B1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F33546"/>
    <w:multiLevelType w:val="multilevel"/>
    <w:tmpl w:val="08667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975" w:hanging="615"/>
      </w:pPr>
      <w:rPr>
        <w:rFonts w:hint="default"/>
        <w:b w:val="0"/>
        <w:i w:val="0"/>
        <w:sz w:val="24"/>
        <w:szCs w:val="24"/>
        <w:lang w:val="en-US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7ED27F8C"/>
    <w:multiLevelType w:val="hybridMultilevel"/>
    <w:tmpl w:val="859674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CE6F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2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7"/>
  </w:num>
  <w:num w:numId="10">
    <w:abstractNumId w:val="14"/>
  </w:num>
  <w:num w:numId="11">
    <w:abstractNumId w:val="12"/>
  </w:num>
  <w:num w:numId="12">
    <w:abstractNumId w:val="11"/>
  </w:num>
  <w:num w:numId="13">
    <w:abstractNumId w:val="10"/>
  </w:num>
  <w:num w:numId="14">
    <w:abstractNumId w:val="1"/>
  </w:num>
  <w:num w:numId="15">
    <w:abstractNumId w:val="13"/>
  </w:num>
  <w:num w:numId="16">
    <w:abstractNumId w:val="7"/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75A"/>
    <w:rsid w:val="0000427C"/>
    <w:rsid w:val="00010115"/>
    <w:rsid w:val="00011FCE"/>
    <w:rsid w:val="00014AB8"/>
    <w:rsid w:val="00020716"/>
    <w:rsid w:val="000213E7"/>
    <w:rsid w:val="00021A8C"/>
    <w:rsid w:val="00025888"/>
    <w:rsid w:val="00030B42"/>
    <w:rsid w:val="00030D4B"/>
    <w:rsid w:val="00033240"/>
    <w:rsid w:val="00036D04"/>
    <w:rsid w:val="00036F82"/>
    <w:rsid w:val="0003706C"/>
    <w:rsid w:val="00042850"/>
    <w:rsid w:val="00042A25"/>
    <w:rsid w:val="00042F99"/>
    <w:rsid w:val="000445F1"/>
    <w:rsid w:val="00044785"/>
    <w:rsid w:val="00052AF2"/>
    <w:rsid w:val="000544C7"/>
    <w:rsid w:val="00056596"/>
    <w:rsid w:val="000655AE"/>
    <w:rsid w:val="0006563B"/>
    <w:rsid w:val="00071194"/>
    <w:rsid w:val="00072D32"/>
    <w:rsid w:val="00073FCC"/>
    <w:rsid w:val="000751A4"/>
    <w:rsid w:val="00075200"/>
    <w:rsid w:val="00076EA3"/>
    <w:rsid w:val="00076FFF"/>
    <w:rsid w:val="000800AB"/>
    <w:rsid w:val="0008307C"/>
    <w:rsid w:val="0008355D"/>
    <w:rsid w:val="00083754"/>
    <w:rsid w:val="00083A57"/>
    <w:rsid w:val="00086628"/>
    <w:rsid w:val="00086D21"/>
    <w:rsid w:val="00092845"/>
    <w:rsid w:val="00096DB4"/>
    <w:rsid w:val="000A1F48"/>
    <w:rsid w:val="000A2DC1"/>
    <w:rsid w:val="000A46A5"/>
    <w:rsid w:val="000B0257"/>
    <w:rsid w:val="000B33DD"/>
    <w:rsid w:val="000C1DC0"/>
    <w:rsid w:val="000C25FE"/>
    <w:rsid w:val="000C3193"/>
    <w:rsid w:val="000C49FC"/>
    <w:rsid w:val="000D0BFF"/>
    <w:rsid w:val="000D23A5"/>
    <w:rsid w:val="000D2669"/>
    <w:rsid w:val="000D2739"/>
    <w:rsid w:val="000D3C44"/>
    <w:rsid w:val="000D640C"/>
    <w:rsid w:val="000E2B55"/>
    <w:rsid w:val="000E2B90"/>
    <w:rsid w:val="000E32E7"/>
    <w:rsid w:val="000E32ED"/>
    <w:rsid w:val="000E50B9"/>
    <w:rsid w:val="000E5DEC"/>
    <w:rsid w:val="000E71C4"/>
    <w:rsid w:val="000E7540"/>
    <w:rsid w:val="000E761D"/>
    <w:rsid w:val="000F521B"/>
    <w:rsid w:val="000F54E6"/>
    <w:rsid w:val="000F6733"/>
    <w:rsid w:val="0010004C"/>
    <w:rsid w:val="001006F5"/>
    <w:rsid w:val="00106880"/>
    <w:rsid w:val="001078CF"/>
    <w:rsid w:val="001103FD"/>
    <w:rsid w:val="00110595"/>
    <w:rsid w:val="00113F7B"/>
    <w:rsid w:val="00114124"/>
    <w:rsid w:val="00115291"/>
    <w:rsid w:val="00121953"/>
    <w:rsid w:val="00124B9D"/>
    <w:rsid w:val="001262F0"/>
    <w:rsid w:val="0012637C"/>
    <w:rsid w:val="00131075"/>
    <w:rsid w:val="001328ED"/>
    <w:rsid w:val="00135AD9"/>
    <w:rsid w:val="001364C0"/>
    <w:rsid w:val="0013736A"/>
    <w:rsid w:val="001373E9"/>
    <w:rsid w:val="00140E2E"/>
    <w:rsid w:val="001441DB"/>
    <w:rsid w:val="001449E4"/>
    <w:rsid w:val="00144B6B"/>
    <w:rsid w:val="00145317"/>
    <w:rsid w:val="00145EB7"/>
    <w:rsid w:val="00145F30"/>
    <w:rsid w:val="001476F2"/>
    <w:rsid w:val="0015233A"/>
    <w:rsid w:val="001524DC"/>
    <w:rsid w:val="0015321C"/>
    <w:rsid w:val="0015691B"/>
    <w:rsid w:val="00156EDD"/>
    <w:rsid w:val="00157003"/>
    <w:rsid w:val="00160F65"/>
    <w:rsid w:val="001656E2"/>
    <w:rsid w:val="00166188"/>
    <w:rsid w:val="001729E2"/>
    <w:rsid w:val="00174913"/>
    <w:rsid w:val="00175DE7"/>
    <w:rsid w:val="001777CF"/>
    <w:rsid w:val="00182324"/>
    <w:rsid w:val="00190FF2"/>
    <w:rsid w:val="001A0A1D"/>
    <w:rsid w:val="001A2A3F"/>
    <w:rsid w:val="001A3F66"/>
    <w:rsid w:val="001A41D9"/>
    <w:rsid w:val="001A5383"/>
    <w:rsid w:val="001C04F1"/>
    <w:rsid w:val="001C09EC"/>
    <w:rsid w:val="001C2BF0"/>
    <w:rsid w:val="001C34DB"/>
    <w:rsid w:val="001D32F9"/>
    <w:rsid w:val="001D4347"/>
    <w:rsid w:val="001D5965"/>
    <w:rsid w:val="001D6015"/>
    <w:rsid w:val="001E28DD"/>
    <w:rsid w:val="001E3A33"/>
    <w:rsid w:val="001E5908"/>
    <w:rsid w:val="001E7E66"/>
    <w:rsid w:val="001F06F9"/>
    <w:rsid w:val="001F1A6D"/>
    <w:rsid w:val="001F5533"/>
    <w:rsid w:val="0020029F"/>
    <w:rsid w:val="002007FA"/>
    <w:rsid w:val="00202943"/>
    <w:rsid w:val="00203481"/>
    <w:rsid w:val="00211C39"/>
    <w:rsid w:val="00211D23"/>
    <w:rsid w:val="00213C71"/>
    <w:rsid w:val="00221CD0"/>
    <w:rsid w:val="002230CD"/>
    <w:rsid w:val="00224A31"/>
    <w:rsid w:val="00224D3B"/>
    <w:rsid w:val="00225A3B"/>
    <w:rsid w:val="00225AEC"/>
    <w:rsid w:val="00232E22"/>
    <w:rsid w:val="00234083"/>
    <w:rsid w:val="00236166"/>
    <w:rsid w:val="002412F9"/>
    <w:rsid w:val="0024195E"/>
    <w:rsid w:val="0024775A"/>
    <w:rsid w:val="002501CF"/>
    <w:rsid w:val="00250737"/>
    <w:rsid w:val="00254EAD"/>
    <w:rsid w:val="0025702A"/>
    <w:rsid w:val="002745F6"/>
    <w:rsid w:val="002808AC"/>
    <w:rsid w:val="002817F1"/>
    <w:rsid w:val="00281FC3"/>
    <w:rsid w:val="00283244"/>
    <w:rsid w:val="002854B5"/>
    <w:rsid w:val="00286F46"/>
    <w:rsid w:val="00286F99"/>
    <w:rsid w:val="002A32A7"/>
    <w:rsid w:val="002A5592"/>
    <w:rsid w:val="002A594F"/>
    <w:rsid w:val="002A7309"/>
    <w:rsid w:val="002A79FE"/>
    <w:rsid w:val="002B08C4"/>
    <w:rsid w:val="002B3332"/>
    <w:rsid w:val="002B483F"/>
    <w:rsid w:val="002B5E16"/>
    <w:rsid w:val="002B7C44"/>
    <w:rsid w:val="002C150E"/>
    <w:rsid w:val="002C232F"/>
    <w:rsid w:val="002C3960"/>
    <w:rsid w:val="002C666C"/>
    <w:rsid w:val="002D0219"/>
    <w:rsid w:val="002E0E65"/>
    <w:rsid w:val="002E1631"/>
    <w:rsid w:val="002E353E"/>
    <w:rsid w:val="002E4300"/>
    <w:rsid w:val="002E4B17"/>
    <w:rsid w:val="002E71B8"/>
    <w:rsid w:val="002F1EEB"/>
    <w:rsid w:val="002F46DA"/>
    <w:rsid w:val="002F601C"/>
    <w:rsid w:val="002F7215"/>
    <w:rsid w:val="002F7A0D"/>
    <w:rsid w:val="002F7F79"/>
    <w:rsid w:val="00300A96"/>
    <w:rsid w:val="00301E66"/>
    <w:rsid w:val="00304176"/>
    <w:rsid w:val="00304698"/>
    <w:rsid w:val="00304CF5"/>
    <w:rsid w:val="0030521D"/>
    <w:rsid w:val="00306C89"/>
    <w:rsid w:val="003077D6"/>
    <w:rsid w:val="0031066D"/>
    <w:rsid w:val="00314B68"/>
    <w:rsid w:val="00315BFA"/>
    <w:rsid w:val="00317774"/>
    <w:rsid w:val="00320EF6"/>
    <w:rsid w:val="00322BF8"/>
    <w:rsid w:val="003252B8"/>
    <w:rsid w:val="00326A8B"/>
    <w:rsid w:val="0032718A"/>
    <w:rsid w:val="003302C4"/>
    <w:rsid w:val="00330357"/>
    <w:rsid w:val="00330D5A"/>
    <w:rsid w:val="00330F2E"/>
    <w:rsid w:val="003334E4"/>
    <w:rsid w:val="00336A32"/>
    <w:rsid w:val="0034077A"/>
    <w:rsid w:val="00351898"/>
    <w:rsid w:val="003525E3"/>
    <w:rsid w:val="00353D7F"/>
    <w:rsid w:val="00355961"/>
    <w:rsid w:val="00356759"/>
    <w:rsid w:val="00356D3B"/>
    <w:rsid w:val="00360111"/>
    <w:rsid w:val="003601E8"/>
    <w:rsid w:val="00362B26"/>
    <w:rsid w:val="0036556C"/>
    <w:rsid w:val="00366C32"/>
    <w:rsid w:val="00370615"/>
    <w:rsid w:val="0037110B"/>
    <w:rsid w:val="003720E9"/>
    <w:rsid w:val="00375CD6"/>
    <w:rsid w:val="00377D64"/>
    <w:rsid w:val="00383D12"/>
    <w:rsid w:val="00384CE0"/>
    <w:rsid w:val="00387135"/>
    <w:rsid w:val="00397A16"/>
    <w:rsid w:val="003A22BA"/>
    <w:rsid w:val="003B4E4E"/>
    <w:rsid w:val="003B5593"/>
    <w:rsid w:val="003B7BA8"/>
    <w:rsid w:val="003D0818"/>
    <w:rsid w:val="003D1CA9"/>
    <w:rsid w:val="003D3C3C"/>
    <w:rsid w:val="003D4DD5"/>
    <w:rsid w:val="003E3692"/>
    <w:rsid w:val="003E680C"/>
    <w:rsid w:val="004018CB"/>
    <w:rsid w:val="0040373E"/>
    <w:rsid w:val="00407964"/>
    <w:rsid w:val="00412983"/>
    <w:rsid w:val="00412BA6"/>
    <w:rsid w:val="00417DAB"/>
    <w:rsid w:val="00420456"/>
    <w:rsid w:val="0042316C"/>
    <w:rsid w:val="00426E58"/>
    <w:rsid w:val="004311C1"/>
    <w:rsid w:val="00432067"/>
    <w:rsid w:val="00441062"/>
    <w:rsid w:val="00442BC7"/>
    <w:rsid w:val="00443CD8"/>
    <w:rsid w:val="00445D82"/>
    <w:rsid w:val="0044616C"/>
    <w:rsid w:val="00447C1B"/>
    <w:rsid w:val="00455A29"/>
    <w:rsid w:val="00456226"/>
    <w:rsid w:val="00460EF3"/>
    <w:rsid w:val="00460FB6"/>
    <w:rsid w:val="00465300"/>
    <w:rsid w:val="004672C0"/>
    <w:rsid w:val="0047025F"/>
    <w:rsid w:val="00477003"/>
    <w:rsid w:val="00477F5A"/>
    <w:rsid w:val="004826BD"/>
    <w:rsid w:val="004838FA"/>
    <w:rsid w:val="0048778D"/>
    <w:rsid w:val="00490204"/>
    <w:rsid w:val="0049258B"/>
    <w:rsid w:val="00494533"/>
    <w:rsid w:val="0049473E"/>
    <w:rsid w:val="00496A23"/>
    <w:rsid w:val="00497007"/>
    <w:rsid w:val="004A249C"/>
    <w:rsid w:val="004A61BC"/>
    <w:rsid w:val="004A6B4E"/>
    <w:rsid w:val="004B3AB3"/>
    <w:rsid w:val="004B5C2D"/>
    <w:rsid w:val="004B644F"/>
    <w:rsid w:val="004B7188"/>
    <w:rsid w:val="004B7BE4"/>
    <w:rsid w:val="004C0E0D"/>
    <w:rsid w:val="004C10C3"/>
    <w:rsid w:val="004D11F6"/>
    <w:rsid w:val="004E0E22"/>
    <w:rsid w:val="004E142A"/>
    <w:rsid w:val="004E29EE"/>
    <w:rsid w:val="004E48C0"/>
    <w:rsid w:val="004E61B5"/>
    <w:rsid w:val="004E6C6F"/>
    <w:rsid w:val="004F11B8"/>
    <w:rsid w:val="004F233C"/>
    <w:rsid w:val="004F308F"/>
    <w:rsid w:val="004F5AD0"/>
    <w:rsid w:val="004F7156"/>
    <w:rsid w:val="005017C9"/>
    <w:rsid w:val="005044E8"/>
    <w:rsid w:val="0051141A"/>
    <w:rsid w:val="00511E6B"/>
    <w:rsid w:val="005135AD"/>
    <w:rsid w:val="00513DC2"/>
    <w:rsid w:val="00516FF2"/>
    <w:rsid w:val="005206DA"/>
    <w:rsid w:val="00520A9C"/>
    <w:rsid w:val="00522474"/>
    <w:rsid w:val="0052688D"/>
    <w:rsid w:val="00527AD2"/>
    <w:rsid w:val="00534DAB"/>
    <w:rsid w:val="00536AA0"/>
    <w:rsid w:val="00537C84"/>
    <w:rsid w:val="00541BEE"/>
    <w:rsid w:val="00542194"/>
    <w:rsid w:val="00543A09"/>
    <w:rsid w:val="00546D5E"/>
    <w:rsid w:val="00546F86"/>
    <w:rsid w:val="00550428"/>
    <w:rsid w:val="005544B3"/>
    <w:rsid w:val="00554884"/>
    <w:rsid w:val="00561396"/>
    <w:rsid w:val="00561BF2"/>
    <w:rsid w:val="00563F5A"/>
    <w:rsid w:val="005707E2"/>
    <w:rsid w:val="0057087B"/>
    <w:rsid w:val="005744A4"/>
    <w:rsid w:val="00574B79"/>
    <w:rsid w:val="005751A0"/>
    <w:rsid w:val="00575251"/>
    <w:rsid w:val="00583FE0"/>
    <w:rsid w:val="0058474B"/>
    <w:rsid w:val="005848A3"/>
    <w:rsid w:val="005920B1"/>
    <w:rsid w:val="005966F1"/>
    <w:rsid w:val="00596B28"/>
    <w:rsid w:val="005A4331"/>
    <w:rsid w:val="005A553A"/>
    <w:rsid w:val="005A56ED"/>
    <w:rsid w:val="005B0E88"/>
    <w:rsid w:val="005B372C"/>
    <w:rsid w:val="005B5A50"/>
    <w:rsid w:val="005C3B21"/>
    <w:rsid w:val="005C4B89"/>
    <w:rsid w:val="005C4D85"/>
    <w:rsid w:val="005C767A"/>
    <w:rsid w:val="005D1861"/>
    <w:rsid w:val="005D1BE2"/>
    <w:rsid w:val="005D3D89"/>
    <w:rsid w:val="005D3F90"/>
    <w:rsid w:val="005D4BB5"/>
    <w:rsid w:val="005D54C1"/>
    <w:rsid w:val="005E0254"/>
    <w:rsid w:val="005E2079"/>
    <w:rsid w:val="005E2866"/>
    <w:rsid w:val="005E3493"/>
    <w:rsid w:val="005E7E5D"/>
    <w:rsid w:val="005F1BE3"/>
    <w:rsid w:val="005F1DD4"/>
    <w:rsid w:val="005F2141"/>
    <w:rsid w:val="005F26B1"/>
    <w:rsid w:val="005F6EF8"/>
    <w:rsid w:val="006024D9"/>
    <w:rsid w:val="00612526"/>
    <w:rsid w:val="0061259C"/>
    <w:rsid w:val="00614FEA"/>
    <w:rsid w:val="006207BE"/>
    <w:rsid w:val="00620C4F"/>
    <w:rsid w:val="00622794"/>
    <w:rsid w:val="00630F6B"/>
    <w:rsid w:val="00631CEC"/>
    <w:rsid w:val="00633DF4"/>
    <w:rsid w:val="00645DC8"/>
    <w:rsid w:val="00647D3B"/>
    <w:rsid w:val="006519BF"/>
    <w:rsid w:val="00653D92"/>
    <w:rsid w:val="0065768A"/>
    <w:rsid w:val="00660ECC"/>
    <w:rsid w:val="0066110F"/>
    <w:rsid w:val="0067175F"/>
    <w:rsid w:val="006737C3"/>
    <w:rsid w:val="00674FBA"/>
    <w:rsid w:val="00676C2F"/>
    <w:rsid w:val="0067702E"/>
    <w:rsid w:val="0067742A"/>
    <w:rsid w:val="00680173"/>
    <w:rsid w:val="00680553"/>
    <w:rsid w:val="0068059F"/>
    <w:rsid w:val="006805CA"/>
    <w:rsid w:val="00690C7B"/>
    <w:rsid w:val="00691B7D"/>
    <w:rsid w:val="006966BB"/>
    <w:rsid w:val="006A30D8"/>
    <w:rsid w:val="006B0D42"/>
    <w:rsid w:val="006B1EDD"/>
    <w:rsid w:val="006B369B"/>
    <w:rsid w:val="006B3D7B"/>
    <w:rsid w:val="006B5D82"/>
    <w:rsid w:val="006C3A83"/>
    <w:rsid w:val="006C744C"/>
    <w:rsid w:val="006D1047"/>
    <w:rsid w:val="006D3EEB"/>
    <w:rsid w:val="006D49A0"/>
    <w:rsid w:val="006D5362"/>
    <w:rsid w:val="006D6F06"/>
    <w:rsid w:val="006E026E"/>
    <w:rsid w:val="006E067A"/>
    <w:rsid w:val="006E63BD"/>
    <w:rsid w:val="006E648C"/>
    <w:rsid w:val="006E6C2F"/>
    <w:rsid w:val="006F1656"/>
    <w:rsid w:val="006F2688"/>
    <w:rsid w:val="006F273E"/>
    <w:rsid w:val="006F4C06"/>
    <w:rsid w:val="006F5265"/>
    <w:rsid w:val="00701EF0"/>
    <w:rsid w:val="00702878"/>
    <w:rsid w:val="00704B28"/>
    <w:rsid w:val="00704CFF"/>
    <w:rsid w:val="00705FA8"/>
    <w:rsid w:val="00707150"/>
    <w:rsid w:val="00710893"/>
    <w:rsid w:val="00712AE0"/>
    <w:rsid w:val="00714859"/>
    <w:rsid w:val="007150E4"/>
    <w:rsid w:val="007155D9"/>
    <w:rsid w:val="00716DE8"/>
    <w:rsid w:val="0072218B"/>
    <w:rsid w:val="00722A86"/>
    <w:rsid w:val="00724F17"/>
    <w:rsid w:val="00730355"/>
    <w:rsid w:val="007340FA"/>
    <w:rsid w:val="00734E4C"/>
    <w:rsid w:val="00736C50"/>
    <w:rsid w:val="007418C2"/>
    <w:rsid w:val="007418DB"/>
    <w:rsid w:val="00741ED1"/>
    <w:rsid w:val="007432E3"/>
    <w:rsid w:val="00744E62"/>
    <w:rsid w:val="00745D4E"/>
    <w:rsid w:val="0075431D"/>
    <w:rsid w:val="007546EA"/>
    <w:rsid w:val="00755F9F"/>
    <w:rsid w:val="00756F35"/>
    <w:rsid w:val="00762A56"/>
    <w:rsid w:val="007640A0"/>
    <w:rsid w:val="00770AC9"/>
    <w:rsid w:val="007769D0"/>
    <w:rsid w:val="00777263"/>
    <w:rsid w:val="007847B3"/>
    <w:rsid w:val="00784DB2"/>
    <w:rsid w:val="00791F9C"/>
    <w:rsid w:val="00793A7F"/>
    <w:rsid w:val="00794ACE"/>
    <w:rsid w:val="007958FE"/>
    <w:rsid w:val="007A2947"/>
    <w:rsid w:val="007A3031"/>
    <w:rsid w:val="007A3EEE"/>
    <w:rsid w:val="007A61BD"/>
    <w:rsid w:val="007B07F9"/>
    <w:rsid w:val="007B0FBB"/>
    <w:rsid w:val="007B1B23"/>
    <w:rsid w:val="007B1BEB"/>
    <w:rsid w:val="007B1D2D"/>
    <w:rsid w:val="007C267B"/>
    <w:rsid w:val="007C7321"/>
    <w:rsid w:val="007D016B"/>
    <w:rsid w:val="007D04DA"/>
    <w:rsid w:val="007D193F"/>
    <w:rsid w:val="007D3E18"/>
    <w:rsid w:val="007E13FA"/>
    <w:rsid w:val="007E4C0F"/>
    <w:rsid w:val="007E59C0"/>
    <w:rsid w:val="007F1460"/>
    <w:rsid w:val="007F21CC"/>
    <w:rsid w:val="007F3D12"/>
    <w:rsid w:val="007F443E"/>
    <w:rsid w:val="00800A1A"/>
    <w:rsid w:val="00801CC8"/>
    <w:rsid w:val="00802421"/>
    <w:rsid w:val="008062F5"/>
    <w:rsid w:val="0081148E"/>
    <w:rsid w:val="00813BB8"/>
    <w:rsid w:val="00820179"/>
    <w:rsid w:val="00824059"/>
    <w:rsid w:val="00827F31"/>
    <w:rsid w:val="00833ED8"/>
    <w:rsid w:val="00834D61"/>
    <w:rsid w:val="00836116"/>
    <w:rsid w:val="0083778C"/>
    <w:rsid w:val="0084216D"/>
    <w:rsid w:val="00844D8A"/>
    <w:rsid w:val="00845E7E"/>
    <w:rsid w:val="00846D74"/>
    <w:rsid w:val="00850CDC"/>
    <w:rsid w:val="00852371"/>
    <w:rsid w:val="00854ABA"/>
    <w:rsid w:val="00857A6F"/>
    <w:rsid w:val="008611EF"/>
    <w:rsid w:val="00874036"/>
    <w:rsid w:val="00877CF4"/>
    <w:rsid w:val="008806CA"/>
    <w:rsid w:val="008841B6"/>
    <w:rsid w:val="008852CE"/>
    <w:rsid w:val="008903FD"/>
    <w:rsid w:val="00890F69"/>
    <w:rsid w:val="00891640"/>
    <w:rsid w:val="008950BA"/>
    <w:rsid w:val="008958C0"/>
    <w:rsid w:val="00896456"/>
    <w:rsid w:val="00897F25"/>
    <w:rsid w:val="008A0F18"/>
    <w:rsid w:val="008A4364"/>
    <w:rsid w:val="008B06D7"/>
    <w:rsid w:val="008B4096"/>
    <w:rsid w:val="008C2F0D"/>
    <w:rsid w:val="008C316D"/>
    <w:rsid w:val="008D22FF"/>
    <w:rsid w:val="008D306E"/>
    <w:rsid w:val="008D3A3B"/>
    <w:rsid w:val="008D61B5"/>
    <w:rsid w:val="008D72FF"/>
    <w:rsid w:val="008E1A1D"/>
    <w:rsid w:val="008E3748"/>
    <w:rsid w:val="008E69AD"/>
    <w:rsid w:val="008E78E0"/>
    <w:rsid w:val="008E7A7C"/>
    <w:rsid w:val="008F04C6"/>
    <w:rsid w:val="008F3538"/>
    <w:rsid w:val="008F3CBD"/>
    <w:rsid w:val="008F5784"/>
    <w:rsid w:val="00900217"/>
    <w:rsid w:val="00906394"/>
    <w:rsid w:val="00910904"/>
    <w:rsid w:val="00910E08"/>
    <w:rsid w:val="009141F5"/>
    <w:rsid w:val="00915032"/>
    <w:rsid w:val="0091524F"/>
    <w:rsid w:val="00915662"/>
    <w:rsid w:val="00925B5D"/>
    <w:rsid w:val="00926924"/>
    <w:rsid w:val="00927284"/>
    <w:rsid w:val="009357CB"/>
    <w:rsid w:val="009401E8"/>
    <w:rsid w:val="00943CB1"/>
    <w:rsid w:val="00943E7F"/>
    <w:rsid w:val="009448F4"/>
    <w:rsid w:val="009463AA"/>
    <w:rsid w:val="00946AB2"/>
    <w:rsid w:val="00946CBB"/>
    <w:rsid w:val="00951F83"/>
    <w:rsid w:val="00953899"/>
    <w:rsid w:val="009547AB"/>
    <w:rsid w:val="009559ED"/>
    <w:rsid w:val="00961082"/>
    <w:rsid w:val="00966083"/>
    <w:rsid w:val="009705DE"/>
    <w:rsid w:val="00974AB1"/>
    <w:rsid w:val="00975E2B"/>
    <w:rsid w:val="00984905"/>
    <w:rsid w:val="0098677B"/>
    <w:rsid w:val="00992BC6"/>
    <w:rsid w:val="009A1AF8"/>
    <w:rsid w:val="009A6C4C"/>
    <w:rsid w:val="009B1B8E"/>
    <w:rsid w:val="009B2E86"/>
    <w:rsid w:val="009B7219"/>
    <w:rsid w:val="009C0B8C"/>
    <w:rsid w:val="009C0C85"/>
    <w:rsid w:val="009C14C4"/>
    <w:rsid w:val="009C14F9"/>
    <w:rsid w:val="009C1E60"/>
    <w:rsid w:val="009C45ED"/>
    <w:rsid w:val="009C7428"/>
    <w:rsid w:val="009D036E"/>
    <w:rsid w:val="009D17FA"/>
    <w:rsid w:val="009D52DF"/>
    <w:rsid w:val="009E1472"/>
    <w:rsid w:val="009E2DDA"/>
    <w:rsid w:val="009E3DE2"/>
    <w:rsid w:val="009E6528"/>
    <w:rsid w:val="009E7DEA"/>
    <w:rsid w:val="009F08C2"/>
    <w:rsid w:val="009F27CB"/>
    <w:rsid w:val="009F418E"/>
    <w:rsid w:val="009F69C8"/>
    <w:rsid w:val="00A03840"/>
    <w:rsid w:val="00A03D96"/>
    <w:rsid w:val="00A04217"/>
    <w:rsid w:val="00A061DB"/>
    <w:rsid w:val="00A1016B"/>
    <w:rsid w:val="00A12439"/>
    <w:rsid w:val="00A220A3"/>
    <w:rsid w:val="00A226E2"/>
    <w:rsid w:val="00A2585E"/>
    <w:rsid w:val="00A26FB5"/>
    <w:rsid w:val="00A30450"/>
    <w:rsid w:val="00A32F21"/>
    <w:rsid w:val="00A33A8A"/>
    <w:rsid w:val="00A34553"/>
    <w:rsid w:val="00A3461C"/>
    <w:rsid w:val="00A35B7D"/>
    <w:rsid w:val="00A362C3"/>
    <w:rsid w:val="00A40650"/>
    <w:rsid w:val="00A42AC3"/>
    <w:rsid w:val="00A4308C"/>
    <w:rsid w:val="00A446AA"/>
    <w:rsid w:val="00A45C15"/>
    <w:rsid w:val="00A515D4"/>
    <w:rsid w:val="00A528F7"/>
    <w:rsid w:val="00A55374"/>
    <w:rsid w:val="00A55705"/>
    <w:rsid w:val="00A568FA"/>
    <w:rsid w:val="00A61100"/>
    <w:rsid w:val="00A626E5"/>
    <w:rsid w:val="00A63F9E"/>
    <w:rsid w:val="00A70941"/>
    <w:rsid w:val="00A718A3"/>
    <w:rsid w:val="00A71BD9"/>
    <w:rsid w:val="00A720D8"/>
    <w:rsid w:val="00A73BE8"/>
    <w:rsid w:val="00A77C4F"/>
    <w:rsid w:val="00A82CA0"/>
    <w:rsid w:val="00A86289"/>
    <w:rsid w:val="00A8633D"/>
    <w:rsid w:val="00A934FB"/>
    <w:rsid w:val="00A936FF"/>
    <w:rsid w:val="00A95349"/>
    <w:rsid w:val="00A95D94"/>
    <w:rsid w:val="00AA68B6"/>
    <w:rsid w:val="00AA699E"/>
    <w:rsid w:val="00AB09BA"/>
    <w:rsid w:val="00AB3810"/>
    <w:rsid w:val="00AB4D44"/>
    <w:rsid w:val="00AC619B"/>
    <w:rsid w:val="00AD1635"/>
    <w:rsid w:val="00AD17AA"/>
    <w:rsid w:val="00AD1FBD"/>
    <w:rsid w:val="00AD2256"/>
    <w:rsid w:val="00AD2B5B"/>
    <w:rsid w:val="00AD6BDC"/>
    <w:rsid w:val="00AD76BB"/>
    <w:rsid w:val="00AE2963"/>
    <w:rsid w:val="00AF058F"/>
    <w:rsid w:val="00AF0F52"/>
    <w:rsid w:val="00AF2C3F"/>
    <w:rsid w:val="00AF4067"/>
    <w:rsid w:val="00AF557C"/>
    <w:rsid w:val="00AF78AB"/>
    <w:rsid w:val="00B0271A"/>
    <w:rsid w:val="00B04094"/>
    <w:rsid w:val="00B05776"/>
    <w:rsid w:val="00B06F96"/>
    <w:rsid w:val="00B07E38"/>
    <w:rsid w:val="00B102DA"/>
    <w:rsid w:val="00B1274F"/>
    <w:rsid w:val="00B12CE0"/>
    <w:rsid w:val="00B15DEA"/>
    <w:rsid w:val="00B16431"/>
    <w:rsid w:val="00B2548D"/>
    <w:rsid w:val="00B40AA3"/>
    <w:rsid w:val="00B43237"/>
    <w:rsid w:val="00B4585D"/>
    <w:rsid w:val="00B47091"/>
    <w:rsid w:val="00B47F7F"/>
    <w:rsid w:val="00B54842"/>
    <w:rsid w:val="00B6509C"/>
    <w:rsid w:val="00B65BBF"/>
    <w:rsid w:val="00B663C0"/>
    <w:rsid w:val="00B751BE"/>
    <w:rsid w:val="00B779B2"/>
    <w:rsid w:val="00B8282C"/>
    <w:rsid w:val="00B84EEB"/>
    <w:rsid w:val="00B86148"/>
    <w:rsid w:val="00B909B3"/>
    <w:rsid w:val="00B92227"/>
    <w:rsid w:val="00B948E9"/>
    <w:rsid w:val="00BA02BA"/>
    <w:rsid w:val="00BB015F"/>
    <w:rsid w:val="00BB03FB"/>
    <w:rsid w:val="00BB1C91"/>
    <w:rsid w:val="00BB29A7"/>
    <w:rsid w:val="00BB537C"/>
    <w:rsid w:val="00BB5E12"/>
    <w:rsid w:val="00BB6AAA"/>
    <w:rsid w:val="00BB6DE3"/>
    <w:rsid w:val="00BB7493"/>
    <w:rsid w:val="00BC044A"/>
    <w:rsid w:val="00BC110B"/>
    <w:rsid w:val="00BC18A4"/>
    <w:rsid w:val="00BC4B3E"/>
    <w:rsid w:val="00BC7067"/>
    <w:rsid w:val="00BD282B"/>
    <w:rsid w:val="00BD4408"/>
    <w:rsid w:val="00BD6D96"/>
    <w:rsid w:val="00BE1FF2"/>
    <w:rsid w:val="00BE5661"/>
    <w:rsid w:val="00BE78AC"/>
    <w:rsid w:val="00BF0C1E"/>
    <w:rsid w:val="00BF1E02"/>
    <w:rsid w:val="00BF21F4"/>
    <w:rsid w:val="00BF2CDC"/>
    <w:rsid w:val="00BF5CE5"/>
    <w:rsid w:val="00BF5DBF"/>
    <w:rsid w:val="00BF7CDF"/>
    <w:rsid w:val="00C0052E"/>
    <w:rsid w:val="00C058A0"/>
    <w:rsid w:val="00C1277B"/>
    <w:rsid w:val="00C20246"/>
    <w:rsid w:val="00C21800"/>
    <w:rsid w:val="00C2209F"/>
    <w:rsid w:val="00C22E0C"/>
    <w:rsid w:val="00C30AA5"/>
    <w:rsid w:val="00C32D8A"/>
    <w:rsid w:val="00C33296"/>
    <w:rsid w:val="00C36D87"/>
    <w:rsid w:val="00C426B0"/>
    <w:rsid w:val="00C47B2D"/>
    <w:rsid w:val="00C5093D"/>
    <w:rsid w:val="00C54D20"/>
    <w:rsid w:val="00C57ACE"/>
    <w:rsid w:val="00C643A5"/>
    <w:rsid w:val="00C65F3E"/>
    <w:rsid w:val="00C666D1"/>
    <w:rsid w:val="00C6683F"/>
    <w:rsid w:val="00C71F7F"/>
    <w:rsid w:val="00C726EB"/>
    <w:rsid w:val="00C74873"/>
    <w:rsid w:val="00C815F0"/>
    <w:rsid w:val="00C82D43"/>
    <w:rsid w:val="00C8307F"/>
    <w:rsid w:val="00C8429A"/>
    <w:rsid w:val="00C8739F"/>
    <w:rsid w:val="00C87432"/>
    <w:rsid w:val="00C91D5E"/>
    <w:rsid w:val="00C93AA8"/>
    <w:rsid w:val="00C94424"/>
    <w:rsid w:val="00CA5367"/>
    <w:rsid w:val="00CA67AE"/>
    <w:rsid w:val="00CB3705"/>
    <w:rsid w:val="00CC4464"/>
    <w:rsid w:val="00CC54BD"/>
    <w:rsid w:val="00CC5844"/>
    <w:rsid w:val="00CD3B69"/>
    <w:rsid w:val="00CE4473"/>
    <w:rsid w:val="00CE70E3"/>
    <w:rsid w:val="00CF0396"/>
    <w:rsid w:val="00CF26EA"/>
    <w:rsid w:val="00CF43C9"/>
    <w:rsid w:val="00CF7AD5"/>
    <w:rsid w:val="00D03586"/>
    <w:rsid w:val="00D06E8B"/>
    <w:rsid w:val="00D13A12"/>
    <w:rsid w:val="00D15847"/>
    <w:rsid w:val="00D165B6"/>
    <w:rsid w:val="00D22230"/>
    <w:rsid w:val="00D23239"/>
    <w:rsid w:val="00D2784A"/>
    <w:rsid w:val="00D35389"/>
    <w:rsid w:val="00D35490"/>
    <w:rsid w:val="00D367F8"/>
    <w:rsid w:val="00D36E97"/>
    <w:rsid w:val="00D44DF3"/>
    <w:rsid w:val="00D503A2"/>
    <w:rsid w:val="00D54835"/>
    <w:rsid w:val="00D6103E"/>
    <w:rsid w:val="00D619C0"/>
    <w:rsid w:val="00D65142"/>
    <w:rsid w:val="00D70201"/>
    <w:rsid w:val="00D7096D"/>
    <w:rsid w:val="00D71CCC"/>
    <w:rsid w:val="00D77CD3"/>
    <w:rsid w:val="00D86FF8"/>
    <w:rsid w:val="00D90F20"/>
    <w:rsid w:val="00D973B1"/>
    <w:rsid w:val="00DA1388"/>
    <w:rsid w:val="00DA1C2E"/>
    <w:rsid w:val="00DA4E69"/>
    <w:rsid w:val="00DB00BB"/>
    <w:rsid w:val="00DB0EE4"/>
    <w:rsid w:val="00DB3022"/>
    <w:rsid w:val="00DB49DF"/>
    <w:rsid w:val="00DB4F47"/>
    <w:rsid w:val="00DC3172"/>
    <w:rsid w:val="00DC3ED3"/>
    <w:rsid w:val="00DC5C24"/>
    <w:rsid w:val="00DD43AC"/>
    <w:rsid w:val="00DE13B4"/>
    <w:rsid w:val="00DE1667"/>
    <w:rsid w:val="00DE16D0"/>
    <w:rsid w:val="00DE39D4"/>
    <w:rsid w:val="00DE4049"/>
    <w:rsid w:val="00DE5288"/>
    <w:rsid w:val="00DE63F0"/>
    <w:rsid w:val="00DE7E6A"/>
    <w:rsid w:val="00DF12BE"/>
    <w:rsid w:val="00DF1FBE"/>
    <w:rsid w:val="00DF2F15"/>
    <w:rsid w:val="00DF3A0A"/>
    <w:rsid w:val="00DF4B8B"/>
    <w:rsid w:val="00DF5994"/>
    <w:rsid w:val="00E00A25"/>
    <w:rsid w:val="00E0167B"/>
    <w:rsid w:val="00E0469C"/>
    <w:rsid w:val="00E06B46"/>
    <w:rsid w:val="00E2517D"/>
    <w:rsid w:val="00E2676D"/>
    <w:rsid w:val="00E27F08"/>
    <w:rsid w:val="00E33178"/>
    <w:rsid w:val="00E34BA1"/>
    <w:rsid w:val="00E372DC"/>
    <w:rsid w:val="00E40A17"/>
    <w:rsid w:val="00E425FF"/>
    <w:rsid w:val="00E44609"/>
    <w:rsid w:val="00E44ACB"/>
    <w:rsid w:val="00E45A54"/>
    <w:rsid w:val="00E46D1E"/>
    <w:rsid w:val="00E47969"/>
    <w:rsid w:val="00E54D46"/>
    <w:rsid w:val="00E55B84"/>
    <w:rsid w:val="00E563BB"/>
    <w:rsid w:val="00E56543"/>
    <w:rsid w:val="00E56AEB"/>
    <w:rsid w:val="00E57ABD"/>
    <w:rsid w:val="00E60E1E"/>
    <w:rsid w:val="00E6153D"/>
    <w:rsid w:val="00E6498C"/>
    <w:rsid w:val="00E64DB4"/>
    <w:rsid w:val="00E6581D"/>
    <w:rsid w:val="00E674EC"/>
    <w:rsid w:val="00E7183D"/>
    <w:rsid w:val="00E72FE7"/>
    <w:rsid w:val="00E75031"/>
    <w:rsid w:val="00E80899"/>
    <w:rsid w:val="00E81D84"/>
    <w:rsid w:val="00E82C11"/>
    <w:rsid w:val="00E92B3B"/>
    <w:rsid w:val="00E95564"/>
    <w:rsid w:val="00E95634"/>
    <w:rsid w:val="00EA19D7"/>
    <w:rsid w:val="00EA1F32"/>
    <w:rsid w:val="00EA255C"/>
    <w:rsid w:val="00EA443B"/>
    <w:rsid w:val="00EA480B"/>
    <w:rsid w:val="00EA4E3F"/>
    <w:rsid w:val="00EA6D03"/>
    <w:rsid w:val="00EB3A9F"/>
    <w:rsid w:val="00EB70C0"/>
    <w:rsid w:val="00EC485B"/>
    <w:rsid w:val="00EC7E21"/>
    <w:rsid w:val="00ED7666"/>
    <w:rsid w:val="00ED7C31"/>
    <w:rsid w:val="00EE15D6"/>
    <w:rsid w:val="00EE1801"/>
    <w:rsid w:val="00EE6E7D"/>
    <w:rsid w:val="00EE73FF"/>
    <w:rsid w:val="00EF0450"/>
    <w:rsid w:val="00EF0D12"/>
    <w:rsid w:val="00EF1E3C"/>
    <w:rsid w:val="00EF2C74"/>
    <w:rsid w:val="00EF5671"/>
    <w:rsid w:val="00F064B5"/>
    <w:rsid w:val="00F07B1D"/>
    <w:rsid w:val="00F146AB"/>
    <w:rsid w:val="00F1481A"/>
    <w:rsid w:val="00F172FD"/>
    <w:rsid w:val="00F22883"/>
    <w:rsid w:val="00F240B2"/>
    <w:rsid w:val="00F244CE"/>
    <w:rsid w:val="00F27478"/>
    <w:rsid w:val="00F33200"/>
    <w:rsid w:val="00F453BC"/>
    <w:rsid w:val="00F453FB"/>
    <w:rsid w:val="00F4556A"/>
    <w:rsid w:val="00F45A77"/>
    <w:rsid w:val="00F46FC5"/>
    <w:rsid w:val="00F50285"/>
    <w:rsid w:val="00F53F01"/>
    <w:rsid w:val="00F56BA5"/>
    <w:rsid w:val="00F6131D"/>
    <w:rsid w:val="00F6195D"/>
    <w:rsid w:val="00F62FC2"/>
    <w:rsid w:val="00F74076"/>
    <w:rsid w:val="00F75A0B"/>
    <w:rsid w:val="00F765E5"/>
    <w:rsid w:val="00F76A74"/>
    <w:rsid w:val="00F80051"/>
    <w:rsid w:val="00F84849"/>
    <w:rsid w:val="00F87CF2"/>
    <w:rsid w:val="00F90E37"/>
    <w:rsid w:val="00F94BB2"/>
    <w:rsid w:val="00F96106"/>
    <w:rsid w:val="00FA026B"/>
    <w:rsid w:val="00FA29F7"/>
    <w:rsid w:val="00FA382C"/>
    <w:rsid w:val="00FA5580"/>
    <w:rsid w:val="00FA7F2A"/>
    <w:rsid w:val="00FB4C22"/>
    <w:rsid w:val="00FB5597"/>
    <w:rsid w:val="00FB5F34"/>
    <w:rsid w:val="00FC1E9D"/>
    <w:rsid w:val="00FC3104"/>
    <w:rsid w:val="00FC3FE3"/>
    <w:rsid w:val="00FC5AC0"/>
    <w:rsid w:val="00FC5EEF"/>
    <w:rsid w:val="00FC7B7A"/>
    <w:rsid w:val="00FD26D0"/>
    <w:rsid w:val="00FD2BAD"/>
    <w:rsid w:val="00FD6359"/>
    <w:rsid w:val="00FD79F0"/>
    <w:rsid w:val="00FE74C3"/>
    <w:rsid w:val="00FE7D60"/>
    <w:rsid w:val="00FF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6A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04C6"/>
    <w:rPr>
      <w:color w:val="0000FF"/>
      <w:u w:val="single"/>
    </w:rPr>
  </w:style>
  <w:style w:type="paragraph" w:customStyle="1" w:styleId="ConsPlusNormal">
    <w:name w:val="ConsPlusNormal"/>
    <w:link w:val="ConsPlusNormal0"/>
    <w:rsid w:val="00030B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1D5965"/>
    <w:rPr>
      <w:rFonts w:ascii="Calibri" w:eastAsia="Calibri" w:hAnsi="Calibri" w:cs="Calibri"/>
      <w:sz w:val="22"/>
      <w:szCs w:val="22"/>
    </w:rPr>
  </w:style>
  <w:style w:type="paragraph" w:customStyle="1" w:styleId="2">
    <w:name w:val="Обычный2"/>
    <w:rsid w:val="001D5965"/>
    <w:pPr>
      <w:widowControl w:val="0"/>
      <w:spacing w:line="300" w:lineRule="auto"/>
      <w:ind w:firstLine="720"/>
      <w:jc w:val="both"/>
    </w:pPr>
    <w:rPr>
      <w:rFonts w:eastAsia="Calibri"/>
      <w:sz w:val="24"/>
      <w:szCs w:val="24"/>
    </w:rPr>
  </w:style>
  <w:style w:type="paragraph" w:styleId="3">
    <w:name w:val="Body Text Indent 3"/>
    <w:basedOn w:val="a"/>
    <w:link w:val="30"/>
    <w:rsid w:val="009C7428"/>
    <w:pPr>
      <w:ind w:firstLine="708"/>
      <w:jc w:val="both"/>
    </w:pPr>
  </w:style>
  <w:style w:type="character" w:customStyle="1" w:styleId="30">
    <w:name w:val="Основной текст с отступом 3 Знак"/>
    <w:link w:val="3"/>
    <w:rsid w:val="009C7428"/>
    <w:rPr>
      <w:sz w:val="24"/>
      <w:szCs w:val="24"/>
      <w:lang w:eastAsia="ru-RU" w:bidi="ar-SA"/>
    </w:rPr>
  </w:style>
  <w:style w:type="character" w:customStyle="1" w:styleId="a4">
    <w:name w:val="Цветовое выделение"/>
    <w:rsid w:val="00086D21"/>
    <w:rPr>
      <w:b/>
      <w:color w:val="26282F"/>
    </w:rPr>
  </w:style>
  <w:style w:type="paragraph" w:styleId="a5">
    <w:name w:val="No Spacing"/>
    <w:uiPriority w:val="1"/>
    <w:qFormat/>
    <w:rsid w:val="00465300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F76A74"/>
    <w:rPr>
      <w:rFonts w:ascii="Arial" w:hAnsi="Arial"/>
      <w:b/>
      <w:bCs/>
      <w:color w:val="000080"/>
      <w:lang w:eastAsia="ru-RU" w:bidi="ar-SA"/>
    </w:rPr>
  </w:style>
  <w:style w:type="paragraph" w:customStyle="1" w:styleId="31">
    <w:name w:val="Обычный3"/>
    <w:rsid w:val="00AB09BA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styleId="a6">
    <w:name w:val="Balloon Text"/>
    <w:basedOn w:val="a"/>
    <w:link w:val="a7"/>
    <w:semiHidden/>
    <w:rsid w:val="00B779B2"/>
    <w:rPr>
      <w:rFonts w:ascii="Tahoma" w:hAnsi="Tahoma" w:cs="Tahoma"/>
      <w:sz w:val="16"/>
      <w:szCs w:val="16"/>
    </w:rPr>
  </w:style>
  <w:style w:type="paragraph" w:customStyle="1" w:styleId="4">
    <w:name w:val="Обычный4"/>
    <w:rsid w:val="00AC619B"/>
    <w:pPr>
      <w:widowControl w:val="0"/>
      <w:snapToGrid w:val="0"/>
      <w:spacing w:line="300" w:lineRule="auto"/>
      <w:ind w:firstLine="720"/>
      <w:jc w:val="both"/>
    </w:pPr>
    <w:rPr>
      <w:sz w:val="24"/>
    </w:rPr>
  </w:style>
  <w:style w:type="paragraph" w:customStyle="1" w:styleId="4cxspmiddle">
    <w:name w:val="4cxspmiddle"/>
    <w:basedOn w:val="a"/>
    <w:rsid w:val="00AC619B"/>
    <w:pPr>
      <w:spacing w:before="100" w:beforeAutospacing="1" w:after="100" w:afterAutospacing="1"/>
    </w:pPr>
  </w:style>
  <w:style w:type="paragraph" w:customStyle="1" w:styleId="ConsPlusNonformat">
    <w:name w:val="ConsPlusNonformat"/>
    <w:rsid w:val="00AC619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8">
    <w:name w:val="List Paragraph"/>
    <w:basedOn w:val="a"/>
    <w:qFormat/>
    <w:rsid w:val="00AC619B"/>
    <w:pPr>
      <w:ind w:left="720"/>
      <w:contextualSpacing/>
    </w:pPr>
  </w:style>
  <w:style w:type="paragraph" w:styleId="32">
    <w:name w:val="Body Text 3"/>
    <w:basedOn w:val="a"/>
    <w:link w:val="33"/>
    <w:uiPriority w:val="99"/>
    <w:rsid w:val="001373E9"/>
    <w:pPr>
      <w:spacing w:after="120"/>
    </w:pPr>
    <w:rPr>
      <w:sz w:val="16"/>
      <w:szCs w:val="16"/>
    </w:rPr>
  </w:style>
  <w:style w:type="paragraph" w:styleId="a9">
    <w:name w:val="Title"/>
    <w:basedOn w:val="a"/>
    <w:link w:val="aa"/>
    <w:qFormat/>
    <w:rsid w:val="001373E9"/>
    <w:pPr>
      <w:jc w:val="center"/>
    </w:pPr>
    <w:rPr>
      <w:b/>
      <w:bCs/>
      <w:sz w:val="28"/>
    </w:rPr>
  </w:style>
  <w:style w:type="character" w:customStyle="1" w:styleId="aa">
    <w:name w:val="Название Знак"/>
    <w:link w:val="a9"/>
    <w:rsid w:val="001373E9"/>
    <w:rPr>
      <w:b/>
      <w:bCs/>
      <w:sz w:val="28"/>
      <w:szCs w:val="24"/>
      <w:lang w:eastAsia="ru-RU" w:bidi="ar-SA"/>
    </w:rPr>
  </w:style>
  <w:style w:type="paragraph" w:customStyle="1" w:styleId="12">
    <w:name w:val="Обычный1"/>
    <w:rsid w:val="001373E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TitleChar">
    <w:name w:val="Title Char"/>
    <w:locked/>
    <w:rsid w:val="00083A57"/>
    <w:rPr>
      <w:b/>
      <w:bCs/>
      <w:sz w:val="28"/>
      <w:szCs w:val="24"/>
      <w:lang w:val="ru-RU" w:eastAsia="ru-RU" w:bidi="ar-SA"/>
    </w:rPr>
  </w:style>
  <w:style w:type="paragraph" w:customStyle="1" w:styleId="13">
    <w:name w:val="Абзац списка1"/>
    <w:basedOn w:val="a"/>
    <w:rsid w:val="00083A5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b">
    <w:name w:val="Normal (Web)"/>
    <w:basedOn w:val="a"/>
    <w:rsid w:val="006F2688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0655A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655AE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655A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0655AE"/>
    <w:rPr>
      <w:sz w:val="24"/>
      <w:szCs w:val="24"/>
    </w:rPr>
  </w:style>
  <w:style w:type="character" w:customStyle="1" w:styleId="fw-middle1">
    <w:name w:val="fw-middle1"/>
    <w:basedOn w:val="a0"/>
    <w:rsid w:val="008E69AD"/>
    <w:rPr>
      <w:b w:val="0"/>
      <w:bCs w:val="0"/>
    </w:rPr>
  </w:style>
  <w:style w:type="character" w:customStyle="1" w:styleId="33">
    <w:name w:val="Основной текст 3 Знак"/>
    <w:basedOn w:val="a0"/>
    <w:link w:val="32"/>
    <w:uiPriority w:val="99"/>
    <w:rsid w:val="00300A96"/>
    <w:rPr>
      <w:sz w:val="16"/>
      <w:szCs w:val="16"/>
    </w:rPr>
  </w:style>
  <w:style w:type="table" w:styleId="af0">
    <w:name w:val="Table Grid"/>
    <w:basedOn w:val="a1"/>
    <w:uiPriority w:val="59"/>
    <w:rsid w:val="00092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A42AC3"/>
    <w:rPr>
      <w:color w:val="605E5C"/>
      <w:shd w:val="clear" w:color="auto" w:fill="E1DFDD"/>
    </w:rPr>
  </w:style>
  <w:style w:type="character" w:customStyle="1" w:styleId="a7">
    <w:name w:val="Текст выноски Знак"/>
    <w:basedOn w:val="a0"/>
    <w:link w:val="a6"/>
    <w:semiHidden/>
    <w:rsid w:val="0052688D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52688D"/>
    <w:rPr>
      <w:rFonts w:ascii="Arial" w:hAnsi="Arial" w:cs="Arial"/>
    </w:rPr>
  </w:style>
  <w:style w:type="character" w:styleId="af1">
    <w:name w:val="Strong"/>
    <w:basedOn w:val="a0"/>
    <w:uiPriority w:val="22"/>
    <w:qFormat/>
    <w:rsid w:val="003E68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41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6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7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0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ku-ik-20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k-20@52.fsin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risthome.ru/document/10/akt-okazaniya-uslug-po-provedeniyu-audi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D7416-CD0D-4DA0-A4E5-AEAC0F4D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11</Pages>
  <Words>4802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размещении заказа методом запроса котировок</vt:lpstr>
    </vt:vector>
  </TitlesOfParts>
  <Company>Microsoft</Company>
  <LinksUpToDate>false</LinksUpToDate>
  <CharactersWithSpaces>32110</CharactersWithSpaces>
  <SharedDoc>false</SharedDoc>
  <HLinks>
    <vt:vector size="126" baseType="variant">
      <vt:variant>
        <vt:i4>458762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458762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consultantplus://offline/ref=6FA9CF6C5A34CD7CAC381E5169C60539E9CB48065C78D92EFFF10BD9B8C40C95930E18C0DB2E6E3FZ1K</vt:lpwstr>
      </vt:variant>
      <vt:variant>
        <vt:lpwstr/>
      </vt:variant>
      <vt:variant>
        <vt:i4>7536641</vt:i4>
      </vt:variant>
      <vt:variant>
        <vt:i4>15</vt:i4>
      </vt:variant>
      <vt:variant>
        <vt:i4>0</vt:i4>
      </vt:variant>
      <vt:variant>
        <vt:i4>5</vt:i4>
      </vt:variant>
      <vt:variant>
        <vt:lpwstr>mailto:IK-20@52.fsin.gov.ru</vt:lpwstr>
      </vt:variant>
      <vt:variant>
        <vt:lpwstr/>
      </vt:variant>
      <vt:variant>
        <vt:i4>3342394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consultantplus://offline/ref=468A20A126164E7F99F63F4312915E5FA39165ABC57BDE75B9F265CF3FZ8H</vt:lpwstr>
      </vt:variant>
      <vt:variant>
        <vt:lpwstr/>
      </vt:variant>
      <vt:variant>
        <vt:i4>3342439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consultantplus://offline/ref=468A20A126164E7F99F63F4312915E5FA19C64ABC97BDE75B9F265CF3FZ8H</vt:lpwstr>
      </vt:variant>
      <vt:variant>
        <vt:lpwstr/>
      </vt:variant>
      <vt:variant>
        <vt:i4>6816879</vt:i4>
      </vt:variant>
      <vt:variant>
        <vt:i4>6</vt:i4>
      </vt:variant>
      <vt:variant>
        <vt:i4>0</vt:i4>
      </vt:variant>
      <vt:variant>
        <vt:i4>5</vt:i4>
      </vt:variant>
      <vt:variant>
        <vt:lpwstr>D:\ИП ФОКИН (техосмотр) 2015год\-КОНТРАКТЫ-\2015\КОТИРОВКИ 2014-2015 (ФЗ44)\2014\4-квартал\Страховка автотранспорта\Извещение по страховке.doc</vt:lpwstr>
      </vt:variant>
      <vt:variant>
        <vt:lpwstr>Par31#Par31</vt:lpwstr>
      </vt:variant>
      <vt:variant>
        <vt:i4>6816871</vt:i4>
      </vt:variant>
      <vt:variant>
        <vt:i4>3</vt:i4>
      </vt:variant>
      <vt:variant>
        <vt:i4>0</vt:i4>
      </vt:variant>
      <vt:variant>
        <vt:i4>5</vt:i4>
      </vt:variant>
      <vt:variant>
        <vt:lpwstr>D:\ИП ФОКИН (техосмотр) 2015год\-КОНТРАКТЫ-\2015\КОТИРОВКИ 2014-2015 (ФЗ44)\2014\4-квартал\Страховка автотранспорта\Извещение по страховке.doc</vt:lpwstr>
      </vt:variant>
      <vt:variant>
        <vt:lpwstr>Par19#Par19</vt:lpwstr>
      </vt:variant>
      <vt:variant>
        <vt:i4>3342394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consultantplus://offline/ref=468A20A126164E7F99F63F4312915E5FA39165ABC57BDE75B9F265CF3FZ8H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размещении заказа методом запроса котировок</dc:title>
  <dc:creator>Admin</dc:creator>
  <cp:lastModifiedBy>BORIS</cp:lastModifiedBy>
  <cp:revision>97</cp:revision>
  <cp:lastPrinted>2022-02-04T09:21:00Z</cp:lastPrinted>
  <dcterms:created xsi:type="dcterms:W3CDTF">2024-06-20T05:43:00Z</dcterms:created>
  <dcterms:modified xsi:type="dcterms:W3CDTF">2026-07-23T13:04:00Z</dcterms:modified>
</cp:coreProperties>
</file>